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D4" w:rsidRPr="00D47632" w:rsidRDefault="009D55D2" w:rsidP="009E3DE4">
      <w:pPr>
        <w:snapToGrid w:val="0"/>
        <w:spacing w:afterLines="100" w:after="312" w:line="520" w:lineRule="exact"/>
        <w:jc w:val="center"/>
        <w:rPr>
          <w:rFonts w:ascii="宋体" w:eastAsia="宋体" w:hAnsi="宋体" w:cs="方正小标宋简体"/>
          <w:b/>
          <w:sz w:val="40"/>
          <w:szCs w:val="44"/>
        </w:rPr>
      </w:pPr>
      <w:r>
        <w:rPr>
          <w:rFonts w:ascii="宋体" w:eastAsia="宋体" w:hAnsi="宋体" w:cs="方正小标宋简体" w:hint="eastAsia"/>
          <w:b/>
          <w:sz w:val="40"/>
          <w:szCs w:val="44"/>
        </w:rPr>
        <w:t>化工专业</w:t>
      </w:r>
      <w:r w:rsidR="00130604" w:rsidRPr="00D47632">
        <w:rPr>
          <w:rFonts w:ascii="宋体" w:eastAsia="宋体" w:hAnsi="宋体" w:cs="方正小标宋简体" w:hint="eastAsia"/>
          <w:b/>
          <w:sz w:val="40"/>
          <w:szCs w:val="44"/>
        </w:rPr>
        <w:t>学院</w:t>
      </w:r>
      <w:r w:rsidR="00130604" w:rsidRPr="00D47632">
        <w:rPr>
          <w:rFonts w:ascii="宋体" w:eastAsia="宋体" w:hAnsi="宋体" w:cs="方正小标宋简体"/>
          <w:b/>
          <w:sz w:val="40"/>
          <w:szCs w:val="44"/>
        </w:rPr>
        <w:t>202</w:t>
      </w:r>
      <w:r w:rsidR="009E3DE4">
        <w:rPr>
          <w:rFonts w:ascii="宋体" w:eastAsia="宋体" w:hAnsi="宋体" w:cs="方正小标宋简体"/>
          <w:b/>
          <w:sz w:val="40"/>
          <w:szCs w:val="44"/>
        </w:rPr>
        <w:t>5</w:t>
      </w:r>
      <w:r w:rsidR="00130604" w:rsidRPr="00D47632">
        <w:rPr>
          <w:rFonts w:ascii="宋体" w:eastAsia="宋体" w:hAnsi="宋体" w:cs="方正小标宋简体"/>
          <w:b/>
          <w:sz w:val="40"/>
          <w:szCs w:val="44"/>
        </w:rPr>
        <w:t>届</w:t>
      </w:r>
      <w:r w:rsidR="00A210B7">
        <w:rPr>
          <w:rFonts w:ascii="宋体" w:eastAsia="宋体" w:hAnsi="宋体" w:cs="方正小标宋简体"/>
          <w:b/>
          <w:sz w:val="40"/>
          <w:szCs w:val="44"/>
        </w:rPr>
        <w:t>专科</w:t>
      </w:r>
      <w:r w:rsidR="00130604" w:rsidRPr="00D47632">
        <w:rPr>
          <w:rFonts w:ascii="宋体" w:eastAsia="宋体" w:hAnsi="宋体" w:cs="方正小标宋简体"/>
          <w:b/>
          <w:sz w:val="40"/>
          <w:szCs w:val="44"/>
        </w:rPr>
        <w:t>毕业</w:t>
      </w:r>
      <w:r w:rsidR="00A210B7">
        <w:rPr>
          <w:rFonts w:ascii="宋体" w:eastAsia="宋体" w:hAnsi="宋体" w:cs="方正小标宋简体"/>
          <w:b/>
          <w:sz w:val="40"/>
          <w:szCs w:val="44"/>
        </w:rPr>
        <w:t>生</w:t>
      </w:r>
      <w:r w:rsidR="00130604" w:rsidRPr="00D47632">
        <w:rPr>
          <w:rFonts w:ascii="宋体" w:eastAsia="宋体" w:hAnsi="宋体" w:cs="方正小标宋简体"/>
          <w:b/>
          <w:sz w:val="40"/>
          <w:szCs w:val="44"/>
        </w:rPr>
        <w:t>实习方案</w:t>
      </w:r>
    </w:p>
    <w:p w:rsidR="003A39D4" w:rsidRPr="00D47632" w:rsidRDefault="00130604" w:rsidP="003038A6">
      <w:pPr>
        <w:snapToGrid w:val="0"/>
        <w:spacing w:line="540" w:lineRule="exact"/>
        <w:ind w:firstLineChars="200" w:firstLine="560"/>
        <w:rPr>
          <w:rFonts w:ascii="仿宋_GB2312" w:eastAsia="仿宋_GB2312" w:hAnsi="仿宋_GB2312" w:cs="仿宋_GB2312"/>
          <w:sz w:val="28"/>
          <w:szCs w:val="32"/>
        </w:rPr>
      </w:pPr>
      <w:r w:rsidRPr="00D47632">
        <w:rPr>
          <w:rFonts w:ascii="仿宋_GB2312" w:eastAsia="仿宋_GB2312" w:hAnsi="仿宋_GB2312" w:cs="仿宋_GB2312" w:hint="eastAsia"/>
          <w:sz w:val="28"/>
          <w:szCs w:val="32"/>
        </w:rPr>
        <w:t>毕业实习是学生在校学习期间的重要综合性必修实践教学环节，目的是培养学生独立地综合运用所学的基础理论、专业知识和基本技能，分析与解决实际工作中遇到问题的能力。</w:t>
      </w:r>
      <w:r w:rsidR="00921830">
        <w:rPr>
          <w:rFonts w:ascii="仿宋_GB2312" w:eastAsia="仿宋_GB2312" w:hAnsi="仿宋_GB2312" w:cs="仿宋_GB2312" w:hint="eastAsia"/>
          <w:sz w:val="28"/>
          <w:szCs w:val="32"/>
        </w:rPr>
        <w:t>为了提高实习质量，完成实习任务</w:t>
      </w:r>
      <w:r w:rsidR="009D55D2" w:rsidRPr="009D55D2">
        <w:rPr>
          <w:rFonts w:ascii="仿宋_GB2312" w:eastAsia="仿宋_GB2312" w:hAnsi="仿宋_GB2312" w:cs="仿宋_GB2312" w:hint="eastAsia"/>
          <w:sz w:val="28"/>
          <w:szCs w:val="32"/>
        </w:rPr>
        <w:t>，</w:t>
      </w:r>
      <w:r w:rsidR="00921830">
        <w:rPr>
          <w:rFonts w:ascii="仿宋_GB2312" w:eastAsia="仿宋_GB2312" w:hAnsi="仿宋_GB2312" w:cs="仿宋_GB2312" w:hint="eastAsia"/>
          <w:sz w:val="28"/>
          <w:szCs w:val="32"/>
        </w:rPr>
        <w:t>现根据我院2025届毕业生专业情况，</w:t>
      </w:r>
      <w:r w:rsidRPr="00D47632">
        <w:rPr>
          <w:rFonts w:ascii="仿宋_GB2312" w:eastAsia="仿宋_GB2312" w:hAnsi="仿宋_GB2312" w:cs="仿宋_GB2312" w:hint="eastAsia"/>
          <w:sz w:val="28"/>
          <w:szCs w:val="32"/>
        </w:rPr>
        <w:t>特制定本方案。</w:t>
      </w:r>
    </w:p>
    <w:p w:rsidR="003A39D4" w:rsidRPr="005F15C8" w:rsidRDefault="00130604" w:rsidP="009D55D2">
      <w:pPr>
        <w:snapToGrid w:val="0"/>
        <w:spacing w:line="540" w:lineRule="exact"/>
        <w:ind w:firstLineChars="200" w:firstLine="562"/>
        <w:rPr>
          <w:rFonts w:ascii="仿宋_GB2312" w:eastAsia="仿宋_GB2312" w:hAnsi="仿宋_GB2312" w:cs="仿宋_GB2312"/>
          <w:b/>
          <w:sz w:val="28"/>
          <w:szCs w:val="32"/>
        </w:rPr>
      </w:pPr>
      <w:r w:rsidRPr="005F15C8">
        <w:rPr>
          <w:rFonts w:ascii="仿宋_GB2312" w:eastAsia="仿宋_GB2312" w:hAnsi="仿宋_GB2312" w:cs="仿宋_GB2312" w:hint="eastAsia"/>
          <w:b/>
          <w:sz w:val="28"/>
          <w:szCs w:val="32"/>
        </w:rPr>
        <w:t>一、指导思想</w:t>
      </w:r>
    </w:p>
    <w:p w:rsidR="003A39D4" w:rsidRPr="00D47632" w:rsidRDefault="00130604" w:rsidP="003038A6">
      <w:pPr>
        <w:snapToGrid w:val="0"/>
        <w:spacing w:line="540" w:lineRule="exact"/>
        <w:ind w:firstLineChars="200" w:firstLine="560"/>
        <w:rPr>
          <w:rFonts w:ascii="仿宋_GB2312" w:eastAsia="仿宋_GB2312" w:hAnsi="仿宋_GB2312" w:cs="仿宋_GB2312"/>
          <w:sz w:val="28"/>
          <w:szCs w:val="32"/>
        </w:rPr>
      </w:pPr>
      <w:r w:rsidRPr="00D47632">
        <w:rPr>
          <w:rFonts w:ascii="仿宋_GB2312" w:eastAsia="仿宋_GB2312" w:hAnsi="仿宋_GB2312" w:cs="仿宋_GB2312" w:hint="eastAsia"/>
          <w:sz w:val="28"/>
          <w:szCs w:val="32"/>
        </w:rPr>
        <w:t>以习近平新时代中国特色社会主义思想为指导，全面贯彻党的教育方针，坚持社会主义办学方向，落实立德树人根本任务，结合专业特点和学生专业发展规划,</w:t>
      </w:r>
      <w:r w:rsidR="00D9799E">
        <w:rPr>
          <w:rFonts w:ascii="仿宋_GB2312" w:eastAsia="仿宋_GB2312" w:hAnsi="仿宋_GB2312" w:cs="仿宋_GB2312" w:hint="eastAsia"/>
          <w:sz w:val="28"/>
          <w:szCs w:val="32"/>
        </w:rPr>
        <w:t>切实提高学生综合能力与就业能力，促进就业与发展。</w:t>
      </w:r>
    </w:p>
    <w:p w:rsidR="003A39D4" w:rsidRPr="00D47632" w:rsidRDefault="00130604" w:rsidP="003038A6">
      <w:pPr>
        <w:snapToGrid w:val="0"/>
        <w:spacing w:line="540" w:lineRule="exact"/>
        <w:ind w:firstLineChars="200" w:firstLine="562"/>
        <w:rPr>
          <w:rFonts w:ascii="仿宋_GB2312" w:eastAsia="仿宋_GB2312" w:hAnsi="仿宋_GB2312" w:cs="仿宋_GB2312"/>
          <w:b/>
          <w:sz w:val="28"/>
          <w:szCs w:val="32"/>
        </w:rPr>
      </w:pPr>
      <w:r w:rsidRPr="00D47632">
        <w:rPr>
          <w:rFonts w:ascii="仿宋_GB2312" w:eastAsia="仿宋_GB2312" w:hAnsi="仿宋_GB2312" w:cs="仿宋_GB2312" w:hint="eastAsia"/>
          <w:b/>
          <w:sz w:val="28"/>
          <w:szCs w:val="32"/>
        </w:rPr>
        <w:t>二、</w:t>
      </w:r>
      <w:r w:rsidR="000C68E9">
        <w:rPr>
          <w:rFonts w:ascii="仿宋_GB2312" w:eastAsia="仿宋_GB2312" w:hAnsi="仿宋_GB2312" w:cs="仿宋_GB2312" w:hint="eastAsia"/>
          <w:b/>
          <w:sz w:val="28"/>
          <w:szCs w:val="32"/>
        </w:rPr>
        <w:t>毕业</w:t>
      </w:r>
      <w:r w:rsidR="000C68E9">
        <w:rPr>
          <w:rFonts w:ascii="仿宋_GB2312" w:eastAsia="仿宋_GB2312" w:hAnsi="仿宋_GB2312" w:cs="仿宋_GB2312"/>
          <w:b/>
          <w:sz w:val="28"/>
          <w:szCs w:val="32"/>
        </w:rPr>
        <w:t>实习的组织与领导</w:t>
      </w:r>
    </w:p>
    <w:p w:rsidR="00401EFC" w:rsidRPr="00401EFC" w:rsidRDefault="00401EFC" w:rsidP="00401EFC">
      <w:pPr>
        <w:pStyle w:val="aa"/>
        <w:spacing w:before="169" w:line="399" w:lineRule="auto"/>
        <w:ind w:left="99" w:right="248" w:firstLine="560"/>
        <w:rPr>
          <w:rFonts w:ascii="仿宋_GB2312" w:eastAsia="仿宋_GB2312" w:hAnsi="仿宋_GB2312" w:cs="仿宋_GB2312"/>
          <w:sz w:val="28"/>
          <w:szCs w:val="32"/>
        </w:rPr>
      </w:pPr>
      <w:r w:rsidRPr="00401EFC">
        <w:rPr>
          <w:rFonts w:ascii="仿宋_GB2312" w:eastAsia="仿宋_GB2312" w:hAnsi="仿宋_GB2312" w:cs="仿宋_GB2312"/>
          <w:sz w:val="28"/>
          <w:szCs w:val="32"/>
        </w:rPr>
        <w:t>为了保证实习</w:t>
      </w:r>
      <w:r>
        <w:rPr>
          <w:rFonts w:ascii="仿宋_GB2312" w:eastAsia="仿宋_GB2312" w:hAnsi="仿宋_GB2312" w:cs="仿宋_GB2312"/>
          <w:sz w:val="28"/>
          <w:szCs w:val="32"/>
        </w:rPr>
        <w:t>工作顺利有序</w:t>
      </w:r>
      <w:r w:rsidR="000C68E9">
        <w:rPr>
          <w:rFonts w:ascii="仿宋_GB2312" w:eastAsia="仿宋_GB2312" w:hAnsi="仿宋_GB2312" w:cs="仿宋_GB2312"/>
          <w:sz w:val="28"/>
          <w:szCs w:val="32"/>
        </w:rPr>
        <w:t>进行，加强</w:t>
      </w:r>
      <w:r w:rsidRPr="00401EFC">
        <w:rPr>
          <w:rFonts w:ascii="仿宋_GB2312" w:eastAsia="仿宋_GB2312" w:hAnsi="仿宋_GB2312" w:cs="仿宋_GB2312"/>
          <w:sz w:val="28"/>
          <w:szCs w:val="32"/>
        </w:rPr>
        <w:t>对实习工作的组织与领导，</w:t>
      </w:r>
      <w:r w:rsidR="000C68E9">
        <w:rPr>
          <w:rFonts w:ascii="仿宋_GB2312" w:eastAsia="仿宋_GB2312" w:hAnsi="仿宋_GB2312" w:cs="仿宋_GB2312" w:hint="eastAsia"/>
          <w:sz w:val="28"/>
          <w:szCs w:val="32"/>
        </w:rPr>
        <w:t>化工</w:t>
      </w:r>
      <w:r w:rsidR="000C68E9">
        <w:rPr>
          <w:rFonts w:ascii="仿宋_GB2312" w:eastAsia="仿宋_GB2312" w:hAnsi="仿宋_GB2312" w:cs="仿宋_GB2312"/>
          <w:sz w:val="28"/>
          <w:szCs w:val="32"/>
        </w:rPr>
        <w:t>专业学院</w:t>
      </w:r>
      <w:r w:rsidRPr="00401EFC">
        <w:rPr>
          <w:rFonts w:ascii="仿宋_GB2312" w:eastAsia="仿宋_GB2312" w:hAnsi="仿宋_GB2312" w:cs="仿宋_GB2312"/>
          <w:sz w:val="28"/>
          <w:szCs w:val="32"/>
        </w:rPr>
        <w:t>成立非师范专业毕业生实习领导小组，具体负责实习工作。</w:t>
      </w:r>
    </w:p>
    <w:p w:rsidR="003A39D4" w:rsidRPr="00D47632" w:rsidRDefault="00130604" w:rsidP="003038A6">
      <w:pPr>
        <w:snapToGrid w:val="0"/>
        <w:spacing w:line="540" w:lineRule="exact"/>
        <w:ind w:firstLineChars="200" w:firstLine="560"/>
        <w:rPr>
          <w:rFonts w:ascii="仿宋_GB2312" w:eastAsia="仿宋_GB2312" w:hAnsi="仿宋_GB2312" w:cs="仿宋_GB2312"/>
          <w:sz w:val="28"/>
          <w:szCs w:val="32"/>
        </w:rPr>
      </w:pPr>
      <w:r w:rsidRPr="00D47632">
        <w:rPr>
          <w:rFonts w:ascii="仿宋_GB2312" w:eastAsia="仿宋_GB2312" w:hAnsi="仿宋_GB2312" w:cs="仿宋_GB2312" w:hint="eastAsia"/>
          <w:sz w:val="28"/>
          <w:szCs w:val="32"/>
        </w:rPr>
        <w:t>组  长：</w:t>
      </w:r>
      <w:r w:rsidR="00401EFC">
        <w:rPr>
          <w:rFonts w:ascii="仿宋_GB2312" w:eastAsia="仿宋_GB2312" w:hAnsi="仿宋_GB2312" w:cs="仿宋_GB2312" w:hint="eastAsia"/>
          <w:sz w:val="28"/>
          <w:szCs w:val="32"/>
        </w:rPr>
        <w:t>张丽</w:t>
      </w:r>
      <w:r w:rsidR="00401EFC" w:rsidRPr="00D47632">
        <w:rPr>
          <w:rFonts w:ascii="仿宋_GB2312" w:eastAsia="仿宋_GB2312" w:hAnsi="仿宋_GB2312" w:cs="仿宋_GB2312"/>
          <w:sz w:val="28"/>
          <w:szCs w:val="32"/>
        </w:rPr>
        <w:t xml:space="preserve"> </w:t>
      </w:r>
    </w:p>
    <w:p w:rsidR="003A39D4" w:rsidRPr="00D47632" w:rsidRDefault="00130604" w:rsidP="003038A6">
      <w:pPr>
        <w:snapToGrid w:val="0"/>
        <w:spacing w:line="540" w:lineRule="exact"/>
        <w:ind w:firstLineChars="200" w:firstLine="560"/>
        <w:rPr>
          <w:rFonts w:ascii="仿宋_GB2312" w:eastAsia="仿宋_GB2312" w:hAnsi="仿宋_GB2312" w:cs="仿宋_GB2312"/>
          <w:sz w:val="28"/>
          <w:szCs w:val="32"/>
        </w:rPr>
      </w:pPr>
      <w:r w:rsidRPr="00D47632">
        <w:rPr>
          <w:rFonts w:ascii="仿宋_GB2312" w:eastAsia="仿宋_GB2312" w:hAnsi="仿宋_GB2312" w:cs="仿宋_GB2312" w:hint="eastAsia"/>
          <w:sz w:val="28"/>
          <w:szCs w:val="32"/>
        </w:rPr>
        <w:t>副组长：</w:t>
      </w:r>
      <w:r w:rsidR="00401EFC">
        <w:rPr>
          <w:rFonts w:ascii="仿宋_GB2312" w:eastAsia="仿宋_GB2312" w:hAnsi="仿宋_GB2312" w:cs="仿宋_GB2312" w:hint="eastAsia"/>
          <w:sz w:val="28"/>
          <w:szCs w:val="32"/>
        </w:rPr>
        <w:t>徐飞</w:t>
      </w:r>
      <w:r w:rsidR="00D7770F">
        <w:rPr>
          <w:rFonts w:ascii="仿宋_GB2312" w:eastAsia="仿宋_GB2312" w:hAnsi="仿宋_GB2312" w:cs="仿宋_GB2312" w:hint="eastAsia"/>
          <w:sz w:val="28"/>
          <w:szCs w:val="32"/>
        </w:rPr>
        <w:t>，葛永生</w:t>
      </w:r>
    </w:p>
    <w:p w:rsidR="003A39D4" w:rsidRPr="00D47632" w:rsidRDefault="00130604" w:rsidP="003038A6">
      <w:pPr>
        <w:snapToGrid w:val="0"/>
        <w:spacing w:line="540" w:lineRule="exact"/>
        <w:ind w:firstLineChars="200" w:firstLine="560"/>
        <w:rPr>
          <w:rFonts w:ascii="仿宋_GB2312" w:eastAsia="仿宋_GB2312" w:hAnsi="仿宋_GB2312" w:cs="仿宋_GB2312"/>
          <w:sz w:val="28"/>
          <w:szCs w:val="32"/>
        </w:rPr>
      </w:pPr>
      <w:r w:rsidRPr="00D47632">
        <w:rPr>
          <w:rFonts w:ascii="仿宋_GB2312" w:eastAsia="仿宋_GB2312" w:hAnsi="仿宋_GB2312" w:cs="仿宋_GB2312" w:hint="eastAsia"/>
          <w:sz w:val="28"/>
          <w:szCs w:val="32"/>
        </w:rPr>
        <w:t>成  员：</w:t>
      </w:r>
      <w:r w:rsidR="000C68E9">
        <w:rPr>
          <w:rFonts w:ascii="仿宋_GB2312" w:eastAsia="仿宋_GB2312" w:hAnsi="仿宋_GB2312" w:cs="仿宋_GB2312"/>
          <w:sz w:val="28"/>
          <w:szCs w:val="32"/>
        </w:rPr>
        <w:t>肖洁，</w:t>
      </w:r>
      <w:r w:rsidR="00401EFC">
        <w:rPr>
          <w:rFonts w:ascii="仿宋_GB2312" w:eastAsia="仿宋_GB2312" w:hAnsi="仿宋_GB2312" w:cs="仿宋_GB2312"/>
          <w:sz w:val="28"/>
          <w:szCs w:val="32"/>
        </w:rPr>
        <w:t>余天文</w:t>
      </w:r>
      <w:r w:rsidR="000C68E9">
        <w:rPr>
          <w:rFonts w:ascii="仿宋_GB2312" w:eastAsia="仿宋_GB2312" w:hAnsi="仿宋_GB2312" w:cs="仿宋_GB2312"/>
          <w:sz w:val="28"/>
          <w:szCs w:val="32"/>
        </w:rPr>
        <w:t>，毕业班辅导员，全体实习指导教师</w:t>
      </w:r>
    </w:p>
    <w:p w:rsidR="003A39D4" w:rsidRPr="00D47632" w:rsidRDefault="00130604" w:rsidP="003038A6">
      <w:pPr>
        <w:snapToGrid w:val="0"/>
        <w:spacing w:line="540" w:lineRule="exact"/>
        <w:ind w:firstLineChars="200" w:firstLine="562"/>
        <w:rPr>
          <w:rFonts w:ascii="仿宋_GB2312" w:eastAsia="仿宋_GB2312" w:hAnsi="仿宋_GB2312" w:cs="仿宋_GB2312"/>
          <w:b/>
          <w:sz w:val="28"/>
          <w:szCs w:val="32"/>
        </w:rPr>
      </w:pPr>
      <w:r w:rsidRPr="00D47632">
        <w:rPr>
          <w:rFonts w:ascii="仿宋_GB2312" w:eastAsia="仿宋_GB2312" w:hAnsi="仿宋_GB2312" w:cs="仿宋_GB2312" w:hint="eastAsia"/>
          <w:b/>
          <w:sz w:val="28"/>
          <w:szCs w:val="32"/>
        </w:rPr>
        <w:t>三、实施方案</w:t>
      </w:r>
    </w:p>
    <w:p w:rsidR="003A39D4" w:rsidRPr="00D47632" w:rsidRDefault="00130604" w:rsidP="00416BEC">
      <w:pPr>
        <w:snapToGrid w:val="0"/>
        <w:spacing w:line="540" w:lineRule="exact"/>
        <w:ind w:firstLineChars="200" w:firstLine="562"/>
        <w:rPr>
          <w:rFonts w:ascii="仿宋_GB2312" w:eastAsia="仿宋_GB2312" w:hAnsi="仿宋_GB2312" w:cs="仿宋_GB2312"/>
          <w:b/>
          <w:sz w:val="28"/>
          <w:szCs w:val="32"/>
        </w:rPr>
      </w:pPr>
      <w:r w:rsidRPr="00D47632">
        <w:rPr>
          <w:rFonts w:ascii="仿宋_GB2312" w:eastAsia="仿宋_GB2312" w:hAnsi="仿宋_GB2312" w:cs="仿宋_GB2312" w:hint="eastAsia"/>
          <w:b/>
          <w:sz w:val="28"/>
          <w:szCs w:val="32"/>
        </w:rPr>
        <w:t>（1）时间</w:t>
      </w:r>
      <w:r w:rsidR="00CE6539">
        <w:rPr>
          <w:rFonts w:ascii="仿宋_GB2312" w:eastAsia="仿宋_GB2312" w:hAnsi="仿宋_GB2312" w:cs="仿宋_GB2312" w:hint="eastAsia"/>
          <w:b/>
          <w:sz w:val="28"/>
          <w:szCs w:val="32"/>
        </w:rPr>
        <w:t>安排</w:t>
      </w:r>
    </w:p>
    <w:p w:rsidR="00CE6539" w:rsidRPr="00416BEC" w:rsidRDefault="00CE6539" w:rsidP="00416BEC">
      <w:pPr>
        <w:spacing w:line="560" w:lineRule="exact"/>
        <w:ind w:firstLineChars="250" w:firstLine="700"/>
        <w:rPr>
          <w:rFonts w:ascii="仿宋_GB2312" w:eastAsia="仿宋_GB2312" w:hAnsi="仿宋_GB2312" w:cs="仿宋_GB2312"/>
          <w:sz w:val="28"/>
          <w:szCs w:val="32"/>
        </w:rPr>
      </w:pPr>
      <w:r w:rsidRPr="00416BEC">
        <w:rPr>
          <w:rFonts w:ascii="仿宋_GB2312" w:eastAsia="仿宋_GB2312" w:hAnsi="仿宋_GB2312" w:cs="仿宋_GB2312" w:hint="eastAsia"/>
          <w:sz w:val="28"/>
          <w:szCs w:val="32"/>
        </w:rPr>
        <w:t>1、准备阶段（</w:t>
      </w:r>
      <w:r w:rsidR="000658E1" w:rsidRPr="00416BEC">
        <w:rPr>
          <w:rFonts w:ascii="仿宋_GB2312" w:eastAsia="仿宋_GB2312" w:hAnsi="仿宋_GB2312" w:cs="仿宋_GB2312" w:hint="eastAsia"/>
          <w:sz w:val="28"/>
          <w:szCs w:val="32"/>
        </w:rPr>
        <w:t>2024年</w:t>
      </w:r>
      <w:r w:rsidRPr="00416BEC">
        <w:rPr>
          <w:rFonts w:ascii="仿宋_GB2312" w:eastAsia="仿宋_GB2312" w:hAnsi="仿宋_GB2312" w:cs="仿宋_GB2312" w:hint="eastAsia"/>
          <w:sz w:val="28"/>
          <w:szCs w:val="32"/>
        </w:rPr>
        <w:t>12月1日-</w:t>
      </w:r>
      <w:r w:rsidR="000658E1" w:rsidRPr="00416BEC">
        <w:rPr>
          <w:rFonts w:ascii="仿宋_GB2312" w:eastAsia="仿宋_GB2312" w:hAnsi="仿宋_GB2312" w:cs="仿宋_GB2312" w:hint="eastAsia"/>
          <w:sz w:val="28"/>
          <w:szCs w:val="32"/>
        </w:rPr>
        <w:t>2024年</w:t>
      </w:r>
      <w:r w:rsidRPr="00416BEC">
        <w:rPr>
          <w:rFonts w:ascii="仿宋_GB2312" w:eastAsia="仿宋_GB2312" w:hAnsi="仿宋_GB2312" w:cs="仿宋_GB2312" w:hint="eastAsia"/>
          <w:sz w:val="28"/>
          <w:szCs w:val="32"/>
        </w:rPr>
        <w:t>12月31日）</w:t>
      </w:r>
    </w:p>
    <w:p w:rsidR="00CE6539" w:rsidRPr="00416BEC" w:rsidRDefault="000658E1" w:rsidP="00416BEC">
      <w:pPr>
        <w:spacing w:line="560" w:lineRule="exact"/>
        <w:ind w:firstLineChars="200" w:firstLine="560"/>
        <w:rPr>
          <w:rFonts w:ascii="仿宋_GB2312" w:eastAsia="仿宋_GB2312" w:hAnsi="仿宋_GB2312" w:cs="仿宋_GB2312"/>
          <w:sz w:val="28"/>
          <w:szCs w:val="32"/>
        </w:rPr>
      </w:pPr>
      <w:r w:rsidRPr="00416BEC">
        <w:rPr>
          <w:rFonts w:ascii="仿宋_GB2312" w:eastAsia="仿宋_GB2312" w:hAnsi="仿宋_GB2312" w:cs="仿宋_GB2312" w:hint="eastAsia"/>
          <w:sz w:val="28"/>
          <w:szCs w:val="32"/>
        </w:rPr>
        <w:t>开展实习动员、企业讲座等活动，明确专业实习的目的、内容、任务和应遵守的纪律。</w:t>
      </w:r>
    </w:p>
    <w:p w:rsidR="00CE6539" w:rsidRPr="00416BEC" w:rsidRDefault="000658E1" w:rsidP="00416BEC">
      <w:pPr>
        <w:spacing w:line="560" w:lineRule="exact"/>
        <w:ind w:firstLineChars="250" w:firstLine="700"/>
        <w:rPr>
          <w:rFonts w:ascii="仿宋_GB2312" w:eastAsia="仿宋_GB2312" w:hAnsi="仿宋_GB2312" w:cs="仿宋_GB2312"/>
          <w:sz w:val="28"/>
          <w:szCs w:val="32"/>
        </w:rPr>
      </w:pPr>
      <w:r w:rsidRPr="00416BEC">
        <w:rPr>
          <w:rFonts w:ascii="仿宋_GB2312" w:eastAsia="仿宋_GB2312" w:hAnsi="仿宋_GB2312" w:cs="仿宋_GB2312" w:hint="eastAsia"/>
          <w:sz w:val="28"/>
          <w:szCs w:val="32"/>
        </w:rPr>
        <w:t>2、实习阶段（2</w:t>
      </w:r>
      <w:r w:rsidRPr="00416BEC">
        <w:rPr>
          <w:rFonts w:ascii="仿宋_GB2312" w:eastAsia="仿宋_GB2312" w:hAnsi="仿宋_GB2312" w:cs="仿宋_GB2312"/>
          <w:sz w:val="28"/>
          <w:szCs w:val="32"/>
        </w:rPr>
        <w:t>02</w:t>
      </w:r>
      <w:r w:rsidRPr="00416BEC">
        <w:rPr>
          <w:rFonts w:ascii="仿宋_GB2312" w:eastAsia="仿宋_GB2312" w:hAnsi="仿宋_GB2312" w:cs="仿宋_GB2312" w:hint="eastAsia"/>
          <w:sz w:val="28"/>
          <w:szCs w:val="32"/>
        </w:rPr>
        <w:t>5年</w:t>
      </w:r>
      <w:r w:rsidRPr="00416BEC">
        <w:rPr>
          <w:rFonts w:ascii="仿宋_GB2312" w:eastAsia="仿宋_GB2312" w:hAnsi="仿宋_GB2312" w:cs="仿宋_GB2312"/>
          <w:sz w:val="28"/>
          <w:szCs w:val="32"/>
        </w:rPr>
        <w:t>2</w:t>
      </w:r>
      <w:r w:rsidRPr="00416BEC">
        <w:rPr>
          <w:rFonts w:ascii="仿宋_GB2312" w:eastAsia="仿宋_GB2312" w:hAnsi="仿宋_GB2312" w:cs="仿宋_GB2312" w:hint="eastAsia"/>
          <w:sz w:val="28"/>
          <w:szCs w:val="32"/>
        </w:rPr>
        <w:t>月</w:t>
      </w:r>
      <w:r w:rsidRPr="00416BEC">
        <w:rPr>
          <w:rFonts w:ascii="仿宋_GB2312" w:eastAsia="仿宋_GB2312" w:hAnsi="仿宋_GB2312" w:cs="仿宋_GB2312"/>
          <w:sz w:val="28"/>
          <w:szCs w:val="32"/>
        </w:rPr>
        <w:t>13</w:t>
      </w:r>
      <w:r w:rsidRPr="00416BEC">
        <w:rPr>
          <w:rFonts w:ascii="仿宋_GB2312" w:eastAsia="仿宋_GB2312" w:hAnsi="仿宋_GB2312" w:cs="仿宋_GB2312" w:hint="eastAsia"/>
          <w:sz w:val="28"/>
          <w:szCs w:val="32"/>
        </w:rPr>
        <w:t>日-</w:t>
      </w:r>
      <w:r w:rsidRPr="00416BEC">
        <w:rPr>
          <w:rFonts w:ascii="仿宋_GB2312" w:eastAsia="仿宋_GB2312" w:hAnsi="仿宋_GB2312" w:cs="仿宋_GB2312"/>
          <w:sz w:val="28"/>
          <w:szCs w:val="32"/>
        </w:rPr>
        <w:t>202</w:t>
      </w:r>
      <w:r w:rsidRPr="00416BEC">
        <w:rPr>
          <w:rFonts w:ascii="仿宋_GB2312" w:eastAsia="仿宋_GB2312" w:hAnsi="仿宋_GB2312" w:cs="仿宋_GB2312" w:hint="eastAsia"/>
          <w:sz w:val="28"/>
          <w:szCs w:val="32"/>
        </w:rPr>
        <w:t>5年</w:t>
      </w:r>
      <w:r w:rsidRPr="00416BEC">
        <w:rPr>
          <w:rFonts w:ascii="仿宋_GB2312" w:eastAsia="仿宋_GB2312" w:hAnsi="仿宋_GB2312" w:cs="仿宋_GB2312"/>
          <w:sz w:val="28"/>
          <w:szCs w:val="32"/>
        </w:rPr>
        <w:t>5</w:t>
      </w:r>
      <w:r w:rsidRPr="00416BEC">
        <w:rPr>
          <w:rFonts w:ascii="仿宋_GB2312" w:eastAsia="仿宋_GB2312" w:hAnsi="仿宋_GB2312" w:cs="仿宋_GB2312" w:hint="eastAsia"/>
          <w:sz w:val="28"/>
          <w:szCs w:val="32"/>
        </w:rPr>
        <w:t>月8日）</w:t>
      </w:r>
    </w:p>
    <w:p w:rsidR="00CE6539" w:rsidRPr="00416BEC" w:rsidRDefault="000658E1" w:rsidP="00416BEC">
      <w:pPr>
        <w:spacing w:line="560" w:lineRule="exact"/>
        <w:ind w:firstLineChars="200" w:firstLine="560"/>
        <w:rPr>
          <w:rFonts w:ascii="仿宋_GB2312" w:eastAsia="仿宋_GB2312" w:hAnsi="仿宋_GB2312" w:cs="仿宋_GB2312"/>
          <w:sz w:val="28"/>
          <w:szCs w:val="32"/>
        </w:rPr>
      </w:pPr>
      <w:r w:rsidRPr="00416BEC">
        <w:rPr>
          <w:rFonts w:ascii="仿宋_GB2312" w:eastAsia="仿宋_GB2312" w:hAnsi="仿宋_GB2312" w:cs="仿宋_GB2312" w:hint="eastAsia"/>
          <w:sz w:val="28"/>
          <w:szCs w:val="32"/>
        </w:rPr>
        <w:t>实习生在各实习单位进行相关的专业业务实习。</w:t>
      </w:r>
    </w:p>
    <w:p w:rsidR="000658E1" w:rsidRPr="00416BEC" w:rsidRDefault="000658E1" w:rsidP="00416BEC">
      <w:pPr>
        <w:spacing w:line="560" w:lineRule="exact"/>
        <w:ind w:firstLineChars="300" w:firstLine="840"/>
        <w:rPr>
          <w:rFonts w:ascii="仿宋_GB2312" w:eastAsia="仿宋_GB2312" w:hAnsi="仿宋_GB2312" w:cs="仿宋_GB2312"/>
          <w:sz w:val="28"/>
          <w:szCs w:val="32"/>
        </w:rPr>
      </w:pPr>
      <w:r w:rsidRPr="00416BEC">
        <w:rPr>
          <w:rFonts w:ascii="仿宋_GB2312" w:eastAsia="仿宋_GB2312" w:hAnsi="仿宋_GB2312" w:cs="仿宋_GB2312" w:hint="eastAsia"/>
          <w:sz w:val="28"/>
          <w:szCs w:val="32"/>
        </w:rPr>
        <w:t>3、总结阶段（</w:t>
      </w:r>
      <w:r w:rsidR="00C54153" w:rsidRPr="00416BEC">
        <w:rPr>
          <w:rFonts w:ascii="仿宋_GB2312" w:eastAsia="仿宋_GB2312" w:hAnsi="仿宋_GB2312" w:cs="仿宋_GB2312" w:hint="eastAsia"/>
          <w:sz w:val="28"/>
          <w:szCs w:val="32"/>
        </w:rPr>
        <w:t>2025年</w:t>
      </w:r>
      <w:r w:rsidR="004B0BBD" w:rsidRPr="00416BEC">
        <w:rPr>
          <w:rFonts w:ascii="仿宋_GB2312" w:eastAsia="仿宋_GB2312" w:hAnsi="仿宋_GB2312" w:cs="仿宋_GB2312" w:hint="eastAsia"/>
          <w:sz w:val="28"/>
          <w:szCs w:val="32"/>
        </w:rPr>
        <w:t>5月9日-2025年5月22日</w:t>
      </w:r>
      <w:r w:rsidRPr="00416BEC">
        <w:rPr>
          <w:rFonts w:ascii="仿宋_GB2312" w:eastAsia="仿宋_GB2312" w:hAnsi="仿宋_GB2312" w:cs="仿宋_GB2312" w:hint="eastAsia"/>
          <w:sz w:val="28"/>
          <w:szCs w:val="32"/>
        </w:rPr>
        <w:t>）</w:t>
      </w:r>
    </w:p>
    <w:p w:rsidR="004B0BBD" w:rsidRPr="00416BEC" w:rsidRDefault="004B0BBD" w:rsidP="00921830">
      <w:pPr>
        <w:spacing w:line="560" w:lineRule="exact"/>
        <w:ind w:firstLineChars="200" w:firstLine="560"/>
        <w:rPr>
          <w:rFonts w:ascii="仿宋_GB2312" w:eastAsia="仿宋_GB2312" w:hAnsi="仿宋_GB2312" w:cs="仿宋_GB2312"/>
          <w:sz w:val="28"/>
          <w:szCs w:val="32"/>
        </w:rPr>
      </w:pPr>
      <w:r w:rsidRPr="00416BEC">
        <w:rPr>
          <w:rFonts w:ascii="仿宋_GB2312" w:eastAsia="仿宋_GB2312" w:hAnsi="仿宋_GB2312" w:cs="仿宋_GB2312" w:hint="eastAsia"/>
          <w:sz w:val="28"/>
          <w:szCs w:val="32"/>
        </w:rPr>
        <w:t>实习生返校进行个人总结、小组总结；交流实习心得、体会；提交全部</w:t>
      </w:r>
      <w:r w:rsidRPr="00416BEC">
        <w:rPr>
          <w:rFonts w:ascii="仿宋_GB2312" w:eastAsia="仿宋_GB2312" w:hAnsi="仿宋_GB2312" w:cs="仿宋_GB2312" w:hint="eastAsia"/>
          <w:sz w:val="28"/>
          <w:szCs w:val="32"/>
        </w:rPr>
        <w:lastRenderedPageBreak/>
        <w:t>实习材料（实习报告、实习鉴定表等）；学院评定实习成绩，推荐优秀实习生。</w:t>
      </w:r>
    </w:p>
    <w:p w:rsidR="003A39D4" w:rsidRPr="00D47632" w:rsidRDefault="00130604" w:rsidP="00416BEC">
      <w:pPr>
        <w:snapToGrid w:val="0"/>
        <w:spacing w:line="540" w:lineRule="exact"/>
        <w:ind w:firstLineChars="200" w:firstLine="562"/>
        <w:rPr>
          <w:rFonts w:ascii="仿宋_GB2312" w:eastAsia="仿宋_GB2312" w:hAnsi="仿宋_GB2312" w:cs="仿宋_GB2312"/>
          <w:b/>
          <w:sz w:val="28"/>
          <w:szCs w:val="32"/>
        </w:rPr>
      </w:pPr>
      <w:r w:rsidRPr="00D47632">
        <w:rPr>
          <w:rFonts w:ascii="仿宋_GB2312" w:eastAsia="仿宋_GB2312" w:hAnsi="仿宋_GB2312" w:cs="仿宋_GB2312" w:hint="eastAsia"/>
          <w:b/>
          <w:sz w:val="28"/>
          <w:szCs w:val="32"/>
        </w:rPr>
        <w:t>（2）实习方式</w:t>
      </w:r>
    </w:p>
    <w:p w:rsidR="00E91E20" w:rsidRPr="00E91E20" w:rsidRDefault="00E91E20" w:rsidP="00416BEC">
      <w:pPr>
        <w:spacing w:line="560" w:lineRule="exact"/>
        <w:ind w:firstLineChars="200" w:firstLine="560"/>
        <w:rPr>
          <w:rFonts w:ascii="仿宋_GB2312" w:eastAsia="仿宋_GB2312" w:hAnsi="仿宋_GB2312" w:cs="仿宋_GB2312"/>
          <w:sz w:val="28"/>
          <w:szCs w:val="32"/>
        </w:rPr>
      </w:pPr>
      <w:r w:rsidRPr="00E91E20">
        <w:rPr>
          <w:rFonts w:ascii="仿宋_GB2312" w:eastAsia="仿宋_GB2312" w:hAnsi="仿宋_GB2312" w:cs="仿宋_GB2312" w:hint="eastAsia"/>
          <w:sz w:val="28"/>
          <w:szCs w:val="32"/>
        </w:rPr>
        <w:t>1、集中实习。毕业实习原则上由学院统一组织，集中安排。</w:t>
      </w:r>
      <w:proofErr w:type="gramStart"/>
      <w:r w:rsidR="00924301" w:rsidRPr="00D47632">
        <w:rPr>
          <w:rFonts w:ascii="仿宋_GB2312" w:eastAsia="仿宋_GB2312" w:hAnsi="仿宋_GB2312" w:cs="仿宋_GB2312" w:hint="eastAsia"/>
          <w:sz w:val="28"/>
          <w:szCs w:val="32"/>
        </w:rPr>
        <w:t>系部负责人</w:t>
      </w:r>
      <w:proofErr w:type="gramEnd"/>
      <w:r w:rsidR="00924301">
        <w:rPr>
          <w:rFonts w:ascii="仿宋_GB2312" w:eastAsia="仿宋_GB2312" w:hAnsi="仿宋_GB2312" w:cs="仿宋_GB2312" w:hint="eastAsia"/>
          <w:sz w:val="28"/>
          <w:szCs w:val="32"/>
        </w:rPr>
        <w:t>协同学院招生就业处</w:t>
      </w:r>
      <w:r w:rsidRPr="00D47632">
        <w:rPr>
          <w:rFonts w:ascii="仿宋_GB2312" w:eastAsia="仿宋_GB2312" w:hAnsi="仿宋_GB2312" w:cs="仿宋_GB2312" w:hint="eastAsia"/>
          <w:sz w:val="28"/>
          <w:szCs w:val="32"/>
        </w:rPr>
        <w:t>根据专业人</w:t>
      </w:r>
      <w:r>
        <w:rPr>
          <w:rFonts w:ascii="仿宋_GB2312" w:eastAsia="仿宋_GB2312" w:hAnsi="仿宋_GB2312" w:cs="仿宋_GB2312" w:hint="eastAsia"/>
          <w:sz w:val="28"/>
          <w:szCs w:val="32"/>
        </w:rPr>
        <w:t>才培养方案，遴选优质实习单位，确定实习方案。</w:t>
      </w:r>
    </w:p>
    <w:p w:rsidR="00E91E20" w:rsidRDefault="00E91E20" w:rsidP="00E91E20">
      <w:pPr>
        <w:spacing w:line="560" w:lineRule="exact"/>
        <w:ind w:firstLineChars="200" w:firstLine="560"/>
        <w:rPr>
          <w:rFonts w:ascii="仿宋_GB2312" w:eastAsia="仿宋_GB2312" w:hAnsi="仿宋_GB2312" w:cs="仿宋_GB2312"/>
          <w:sz w:val="28"/>
          <w:szCs w:val="32"/>
        </w:rPr>
      </w:pPr>
      <w:r w:rsidRPr="00E91E20">
        <w:rPr>
          <w:rFonts w:ascii="仿宋_GB2312" w:eastAsia="仿宋_GB2312" w:hAnsi="仿宋_GB2312" w:cs="仿宋_GB2312"/>
          <w:sz w:val="28"/>
          <w:szCs w:val="32"/>
        </w:rPr>
        <w:t>2</w:t>
      </w:r>
      <w:r w:rsidRPr="00E91E20">
        <w:rPr>
          <w:rFonts w:ascii="仿宋_GB2312" w:eastAsia="仿宋_GB2312" w:hAnsi="仿宋_GB2312" w:cs="仿宋_GB2312" w:hint="eastAsia"/>
          <w:sz w:val="28"/>
          <w:szCs w:val="32"/>
        </w:rPr>
        <w:t>、分散实习。</w:t>
      </w:r>
      <w:r w:rsidRPr="00D47632">
        <w:rPr>
          <w:rFonts w:ascii="仿宋_GB2312" w:eastAsia="仿宋_GB2312" w:hAnsi="仿宋_GB2312" w:cs="仿宋_GB2312" w:hint="eastAsia"/>
          <w:sz w:val="28"/>
          <w:szCs w:val="32"/>
        </w:rPr>
        <w:t>分散实习的单位需是在工商行管理部门注册登记的正式企业或事业单位，经营状况良好</w:t>
      </w:r>
      <w:r w:rsidRPr="00D47632">
        <w:rPr>
          <w:rFonts w:ascii="仿宋_GB2312" w:eastAsia="仿宋_GB2312" w:hAnsi="仿宋_GB2312" w:cs="仿宋_GB2312"/>
          <w:sz w:val="28"/>
          <w:szCs w:val="32"/>
        </w:rPr>
        <w:t>,管理制度规范</w:t>
      </w:r>
      <w:r w:rsidRPr="00D47632">
        <w:rPr>
          <w:rFonts w:ascii="仿宋_GB2312" w:eastAsia="仿宋_GB2312" w:hAnsi="仿宋_GB2312" w:cs="仿宋_GB2312" w:hint="eastAsia"/>
          <w:sz w:val="28"/>
          <w:szCs w:val="32"/>
        </w:rPr>
        <w:t>，并且：</w:t>
      </w:r>
      <w:r w:rsidR="00924301">
        <w:rPr>
          <w:rFonts w:ascii="仿宋_GB2312" w:eastAsia="仿宋_GB2312" w:hAnsi="仿宋_GB2312" w:cs="仿宋_GB2312"/>
          <w:sz w:val="28"/>
          <w:szCs w:val="32"/>
        </w:rPr>
        <w:fldChar w:fldCharType="begin"/>
      </w:r>
      <w:r w:rsidR="00924301">
        <w:rPr>
          <w:rFonts w:ascii="仿宋_GB2312" w:eastAsia="仿宋_GB2312" w:hAnsi="仿宋_GB2312" w:cs="仿宋_GB2312"/>
          <w:sz w:val="28"/>
          <w:szCs w:val="32"/>
        </w:rPr>
        <w:instrText xml:space="preserve"> </w:instrText>
      </w:r>
      <w:r w:rsidR="00924301">
        <w:rPr>
          <w:rFonts w:ascii="仿宋_GB2312" w:eastAsia="仿宋_GB2312" w:hAnsi="仿宋_GB2312" w:cs="仿宋_GB2312" w:hint="eastAsia"/>
          <w:sz w:val="28"/>
          <w:szCs w:val="32"/>
        </w:rPr>
        <w:instrText>= 1 \* GB3</w:instrText>
      </w:r>
      <w:r w:rsidR="00924301">
        <w:rPr>
          <w:rFonts w:ascii="仿宋_GB2312" w:eastAsia="仿宋_GB2312" w:hAnsi="仿宋_GB2312" w:cs="仿宋_GB2312"/>
          <w:sz w:val="28"/>
          <w:szCs w:val="32"/>
        </w:rPr>
        <w:instrText xml:space="preserve"> </w:instrText>
      </w:r>
      <w:r w:rsidR="00924301">
        <w:rPr>
          <w:rFonts w:ascii="仿宋_GB2312" w:eastAsia="仿宋_GB2312" w:hAnsi="仿宋_GB2312" w:cs="仿宋_GB2312"/>
          <w:sz w:val="28"/>
          <w:szCs w:val="32"/>
        </w:rPr>
        <w:fldChar w:fldCharType="separate"/>
      </w:r>
      <w:r w:rsidR="00924301">
        <w:rPr>
          <w:rFonts w:ascii="仿宋_GB2312" w:eastAsia="仿宋_GB2312" w:hAnsi="仿宋_GB2312" w:cs="仿宋_GB2312" w:hint="eastAsia"/>
          <w:noProof/>
          <w:sz w:val="28"/>
          <w:szCs w:val="32"/>
        </w:rPr>
        <w:t>①</w:t>
      </w:r>
      <w:r w:rsidR="00924301">
        <w:rPr>
          <w:rFonts w:ascii="仿宋_GB2312" w:eastAsia="仿宋_GB2312" w:hAnsi="仿宋_GB2312" w:cs="仿宋_GB2312"/>
          <w:sz w:val="28"/>
          <w:szCs w:val="32"/>
        </w:rPr>
        <w:fldChar w:fldCharType="end"/>
      </w:r>
      <w:r w:rsidRPr="00D47632">
        <w:rPr>
          <w:rFonts w:ascii="仿宋_GB2312" w:eastAsia="仿宋_GB2312" w:hAnsi="仿宋_GB2312" w:cs="仿宋_GB2312"/>
          <w:sz w:val="28"/>
          <w:szCs w:val="32"/>
        </w:rPr>
        <w:t>实习单位提供的实习岗位必须与专业对口或相近;</w:t>
      </w:r>
      <w:r w:rsidRPr="00D47632">
        <w:rPr>
          <w:sz w:val="20"/>
        </w:rPr>
        <w:t xml:space="preserve"> </w:t>
      </w:r>
      <w:r w:rsidR="00924301">
        <w:rPr>
          <w:rFonts w:ascii="仿宋_GB2312" w:eastAsia="仿宋_GB2312" w:hAnsi="仿宋_GB2312" w:cs="仿宋_GB2312"/>
          <w:sz w:val="28"/>
          <w:szCs w:val="32"/>
        </w:rPr>
        <w:fldChar w:fldCharType="begin"/>
      </w:r>
      <w:r w:rsidR="00924301">
        <w:rPr>
          <w:rFonts w:ascii="仿宋_GB2312" w:eastAsia="仿宋_GB2312" w:hAnsi="仿宋_GB2312" w:cs="仿宋_GB2312"/>
          <w:sz w:val="28"/>
          <w:szCs w:val="32"/>
        </w:rPr>
        <w:instrText xml:space="preserve"> </w:instrText>
      </w:r>
      <w:r w:rsidR="00924301">
        <w:rPr>
          <w:rFonts w:ascii="仿宋_GB2312" w:eastAsia="仿宋_GB2312" w:hAnsi="仿宋_GB2312" w:cs="仿宋_GB2312" w:hint="eastAsia"/>
          <w:sz w:val="28"/>
          <w:szCs w:val="32"/>
        </w:rPr>
        <w:instrText>= 2 \* GB3</w:instrText>
      </w:r>
      <w:r w:rsidR="00924301">
        <w:rPr>
          <w:rFonts w:ascii="仿宋_GB2312" w:eastAsia="仿宋_GB2312" w:hAnsi="仿宋_GB2312" w:cs="仿宋_GB2312"/>
          <w:sz w:val="28"/>
          <w:szCs w:val="32"/>
        </w:rPr>
        <w:instrText xml:space="preserve"> </w:instrText>
      </w:r>
      <w:r w:rsidR="00924301">
        <w:rPr>
          <w:rFonts w:ascii="仿宋_GB2312" w:eastAsia="仿宋_GB2312" w:hAnsi="仿宋_GB2312" w:cs="仿宋_GB2312"/>
          <w:sz w:val="28"/>
          <w:szCs w:val="32"/>
        </w:rPr>
        <w:fldChar w:fldCharType="separate"/>
      </w:r>
      <w:r w:rsidR="00924301">
        <w:rPr>
          <w:rFonts w:ascii="仿宋_GB2312" w:eastAsia="仿宋_GB2312" w:hAnsi="仿宋_GB2312" w:cs="仿宋_GB2312" w:hint="eastAsia"/>
          <w:noProof/>
          <w:sz w:val="28"/>
          <w:szCs w:val="32"/>
        </w:rPr>
        <w:t>②</w:t>
      </w:r>
      <w:r w:rsidR="00924301">
        <w:rPr>
          <w:rFonts w:ascii="仿宋_GB2312" w:eastAsia="仿宋_GB2312" w:hAnsi="仿宋_GB2312" w:cs="仿宋_GB2312"/>
          <w:sz w:val="28"/>
          <w:szCs w:val="32"/>
        </w:rPr>
        <w:fldChar w:fldCharType="end"/>
      </w:r>
      <w:r w:rsidRPr="00D47632">
        <w:rPr>
          <w:rFonts w:ascii="仿宋_GB2312" w:eastAsia="仿宋_GB2312" w:hAnsi="仿宋_GB2312" w:cs="仿宋_GB2312"/>
          <w:sz w:val="28"/>
          <w:szCs w:val="32"/>
        </w:rPr>
        <w:t>实习单位能配备经验丰富、认真负责的校外指导人员</w:t>
      </w:r>
      <w:r w:rsidRPr="00D47632">
        <w:rPr>
          <w:rFonts w:ascii="仿宋_GB2312" w:eastAsia="仿宋_GB2312" w:hAnsi="仿宋_GB2312" w:cs="仿宋_GB2312" w:hint="eastAsia"/>
          <w:sz w:val="28"/>
          <w:szCs w:val="32"/>
        </w:rPr>
        <w:t>。在找到合适实习单位和实习岗位的前提下，学生可以申请分散实习。由学生根据个人情况提出书面申请，填写《</w:t>
      </w:r>
      <w:r w:rsidRPr="00E91E20">
        <w:rPr>
          <w:rFonts w:ascii="仿宋_GB2312" w:eastAsia="仿宋_GB2312" w:hAnsi="仿宋_GB2312" w:cs="仿宋_GB2312" w:hint="eastAsia"/>
          <w:sz w:val="28"/>
          <w:szCs w:val="32"/>
        </w:rPr>
        <w:t>化工专业学院</w:t>
      </w:r>
      <w:r w:rsidR="00BD7B4D">
        <w:rPr>
          <w:rFonts w:ascii="仿宋_GB2312" w:eastAsia="仿宋_GB2312" w:hAnsi="仿宋_GB2312" w:cs="仿宋_GB2312" w:hint="eastAsia"/>
          <w:sz w:val="28"/>
          <w:szCs w:val="32"/>
        </w:rPr>
        <w:t>分散实习申请表》，并提交</w:t>
      </w:r>
      <w:r w:rsidR="00FE4370">
        <w:rPr>
          <w:rFonts w:ascii="仿宋_GB2312" w:eastAsia="仿宋_GB2312" w:hAnsi="仿宋_GB2312" w:cs="仿宋_GB2312" w:hint="eastAsia"/>
          <w:sz w:val="28"/>
          <w:szCs w:val="32"/>
        </w:rPr>
        <w:t>《实习</w:t>
      </w:r>
      <w:r w:rsidR="00BD7B4D">
        <w:rPr>
          <w:rFonts w:ascii="仿宋_GB2312" w:eastAsia="仿宋_GB2312" w:hAnsi="仿宋_GB2312" w:cs="仿宋_GB2312" w:hint="eastAsia"/>
          <w:sz w:val="28"/>
          <w:szCs w:val="32"/>
        </w:rPr>
        <w:t>三方协议</w:t>
      </w:r>
      <w:r w:rsidR="00FE4370">
        <w:rPr>
          <w:rFonts w:ascii="仿宋_GB2312" w:eastAsia="仿宋_GB2312" w:hAnsi="仿宋_GB2312" w:cs="仿宋_GB2312" w:hint="eastAsia"/>
          <w:sz w:val="28"/>
          <w:szCs w:val="32"/>
        </w:rPr>
        <w:t>》</w:t>
      </w:r>
      <w:r w:rsidR="00BD7B4D">
        <w:rPr>
          <w:rFonts w:ascii="仿宋_GB2312" w:eastAsia="仿宋_GB2312" w:hAnsi="仿宋_GB2312" w:cs="仿宋_GB2312" w:hint="eastAsia"/>
          <w:sz w:val="28"/>
          <w:szCs w:val="32"/>
        </w:rPr>
        <w:t>，</w:t>
      </w:r>
      <w:proofErr w:type="gramStart"/>
      <w:r w:rsidRPr="00D47632">
        <w:rPr>
          <w:rFonts w:ascii="仿宋_GB2312" w:eastAsia="仿宋_GB2312" w:hAnsi="仿宋_GB2312" w:cs="仿宋_GB2312" w:hint="eastAsia"/>
          <w:sz w:val="28"/>
          <w:szCs w:val="32"/>
        </w:rPr>
        <w:t>经</w:t>
      </w:r>
      <w:r w:rsidR="008A22EF">
        <w:rPr>
          <w:rFonts w:ascii="仿宋_GB2312" w:eastAsia="仿宋_GB2312" w:hAnsi="仿宋_GB2312" w:cs="仿宋_GB2312" w:hint="eastAsia"/>
          <w:sz w:val="28"/>
          <w:szCs w:val="32"/>
        </w:rPr>
        <w:t>系部</w:t>
      </w:r>
      <w:bookmarkStart w:id="0" w:name="_GoBack"/>
      <w:bookmarkEnd w:id="0"/>
      <w:r w:rsidRPr="00D47632">
        <w:rPr>
          <w:rFonts w:ascii="仿宋_GB2312" w:eastAsia="仿宋_GB2312" w:hAnsi="仿宋_GB2312" w:cs="仿宋_GB2312" w:hint="eastAsia"/>
          <w:sz w:val="28"/>
          <w:szCs w:val="32"/>
        </w:rPr>
        <w:t>审核</w:t>
      </w:r>
      <w:proofErr w:type="gramEnd"/>
      <w:r w:rsidRPr="00D47632">
        <w:rPr>
          <w:rFonts w:ascii="仿宋_GB2312" w:eastAsia="仿宋_GB2312" w:hAnsi="仿宋_GB2312" w:cs="仿宋_GB2312" w:hint="eastAsia"/>
          <w:sz w:val="28"/>
          <w:szCs w:val="32"/>
        </w:rPr>
        <w:t>后</w:t>
      </w:r>
      <w:r>
        <w:rPr>
          <w:rFonts w:ascii="仿宋_GB2312" w:eastAsia="仿宋_GB2312" w:hAnsi="仿宋_GB2312" w:cs="仿宋_GB2312" w:hint="eastAsia"/>
          <w:sz w:val="28"/>
          <w:szCs w:val="32"/>
        </w:rPr>
        <w:t>，提交学院办公会审核通过</w:t>
      </w:r>
      <w:r w:rsidRPr="00D47632">
        <w:rPr>
          <w:rFonts w:ascii="仿宋_GB2312" w:eastAsia="仿宋_GB2312" w:hAnsi="仿宋_GB2312" w:cs="仿宋_GB2312" w:hint="eastAsia"/>
          <w:sz w:val="28"/>
          <w:szCs w:val="32"/>
        </w:rPr>
        <w:t>后开展分散实习。</w:t>
      </w:r>
      <w:r w:rsidRPr="00E91E20">
        <w:rPr>
          <w:rFonts w:ascii="仿宋_GB2312" w:eastAsia="仿宋_GB2312" w:hAnsi="仿宋_GB2312" w:cs="仿宋_GB2312" w:hint="eastAsia"/>
          <w:sz w:val="28"/>
          <w:szCs w:val="32"/>
        </w:rPr>
        <w:t>分散实习原则上不超过5</w:t>
      </w:r>
      <w:r w:rsidRPr="00E91E20">
        <w:rPr>
          <w:rFonts w:ascii="仿宋_GB2312" w:eastAsia="仿宋_GB2312" w:hAnsi="仿宋_GB2312" w:cs="仿宋_GB2312"/>
          <w:sz w:val="28"/>
          <w:szCs w:val="32"/>
        </w:rPr>
        <w:t>0%</w:t>
      </w:r>
      <w:r>
        <w:rPr>
          <w:rFonts w:ascii="仿宋_GB2312" w:eastAsia="仿宋_GB2312" w:hAnsi="仿宋_GB2312" w:cs="仿宋_GB2312" w:hint="eastAsia"/>
          <w:sz w:val="28"/>
          <w:szCs w:val="32"/>
        </w:rPr>
        <w:t>。</w:t>
      </w:r>
      <w:r w:rsidR="00924301">
        <w:rPr>
          <w:rFonts w:ascii="仿宋_GB2312" w:eastAsia="仿宋_GB2312" w:hAnsi="仿宋_GB2312" w:cs="仿宋_GB2312" w:hint="eastAsia"/>
          <w:sz w:val="28"/>
          <w:szCs w:val="32"/>
        </w:rPr>
        <w:t>分散实习的学生必须严格遵守《安庆师范大学非师范生专业实习管理规定》。</w:t>
      </w:r>
    </w:p>
    <w:p w:rsidR="00E91E20" w:rsidRPr="00E91E20" w:rsidRDefault="00E91E20" w:rsidP="00E91E20">
      <w:pPr>
        <w:spacing w:line="560" w:lineRule="exact"/>
        <w:ind w:firstLineChars="200" w:firstLine="560"/>
        <w:rPr>
          <w:rFonts w:ascii="仿宋_GB2312" w:eastAsia="仿宋_GB2312" w:hAnsi="仿宋_GB2312" w:cs="仿宋_GB2312"/>
          <w:sz w:val="28"/>
          <w:szCs w:val="32"/>
        </w:rPr>
      </w:pPr>
      <w:r w:rsidRPr="00E91E20">
        <w:rPr>
          <w:rFonts w:ascii="仿宋_GB2312" w:eastAsia="仿宋_GB2312" w:hAnsi="仿宋_GB2312" w:cs="仿宋_GB2312" w:hint="eastAsia"/>
          <w:sz w:val="28"/>
          <w:szCs w:val="32"/>
        </w:rPr>
        <w:t>3、免修实习。根据</w:t>
      </w:r>
      <w:r w:rsidRPr="00E91E20">
        <w:rPr>
          <w:rFonts w:ascii="仿宋_GB2312" w:eastAsia="仿宋_GB2312" w:hAnsi="仿宋_GB2312" w:cs="仿宋_GB2312"/>
          <w:sz w:val="28"/>
          <w:szCs w:val="32"/>
        </w:rPr>
        <w:t>《安庆师范大学应征入伍大学生学籍管理办法（修订）》</w:t>
      </w:r>
      <w:r w:rsidRPr="00E91E20">
        <w:rPr>
          <w:rFonts w:ascii="仿宋_GB2312" w:eastAsia="仿宋_GB2312" w:hAnsi="仿宋_GB2312" w:cs="仿宋_GB2312" w:hint="eastAsia"/>
          <w:sz w:val="28"/>
          <w:szCs w:val="32"/>
        </w:rPr>
        <w:t>有关规定，</w:t>
      </w:r>
      <w:r w:rsidRPr="00E91E20">
        <w:rPr>
          <w:rFonts w:ascii="仿宋_GB2312" w:eastAsia="仿宋_GB2312" w:hAnsi="仿宋_GB2312" w:cs="仿宋_GB2312"/>
          <w:sz w:val="28"/>
          <w:szCs w:val="32"/>
        </w:rPr>
        <w:t>应征入伍的毕业班学生，可申请以服兵役阶段性或年度总结（由服役部队或地方人武部出具）替代毕业实习，经学院认定后，成绩以 90 分或优秀计。</w:t>
      </w:r>
    </w:p>
    <w:p w:rsidR="003A39D4" w:rsidRPr="00D47632" w:rsidRDefault="00130604" w:rsidP="003038A6">
      <w:pPr>
        <w:snapToGrid w:val="0"/>
        <w:spacing w:line="540" w:lineRule="exact"/>
        <w:ind w:firstLineChars="200" w:firstLine="562"/>
        <w:rPr>
          <w:rFonts w:ascii="仿宋_GB2312" w:eastAsia="仿宋_GB2312" w:hAnsi="仿宋_GB2312" w:cs="仿宋_GB2312"/>
          <w:b/>
          <w:sz w:val="28"/>
          <w:szCs w:val="32"/>
        </w:rPr>
      </w:pPr>
      <w:r w:rsidRPr="00D47632">
        <w:rPr>
          <w:rFonts w:ascii="仿宋_GB2312" w:eastAsia="仿宋_GB2312" w:hAnsi="仿宋_GB2312" w:cs="仿宋_GB2312" w:hint="eastAsia"/>
          <w:b/>
          <w:sz w:val="28"/>
          <w:szCs w:val="32"/>
        </w:rPr>
        <w:t>四、实习纪律及要求</w:t>
      </w:r>
    </w:p>
    <w:p w:rsidR="003A39D4" w:rsidRPr="00D47632" w:rsidRDefault="00416BEC"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sidR="00130604" w:rsidRPr="00D47632">
        <w:rPr>
          <w:rFonts w:ascii="仿宋_GB2312" w:eastAsia="仿宋_GB2312" w:hAnsi="仿宋_GB2312" w:cs="仿宋_GB2312" w:hint="eastAsia"/>
          <w:sz w:val="28"/>
          <w:szCs w:val="32"/>
        </w:rPr>
        <w:t>一切行动听指挥，实习学生要认真听取实习单位的相关要求，服从指导教师和实习单位的安排，作好实习前的各种准备</w:t>
      </w:r>
      <w:r w:rsidR="00937242">
        <w:rPr>
          <w:rFonts w:ascii="仿宋_GB2312" w:eastAsia="仿宋_GB2312" w:hAnsi="仿宋_GB2312" w:cs="仿宋_GB2312" w:hint="eastAsia"/>
          <w:sz w:val="28"/>
          <w:szCs w:val="32"/>
        </w:rPr>
        <w:t>。</w:t>
      </w:r>
      <w:r w:rsidR="00130604" w:rsidRPr="00D47632">
        <w:rPr>
          <w:rFonts w:ascii="仿宋_GB2312" w:eastAsia="仿宋_GB2312" w:hAnsi="仿宋_GB2312" w:cs="仿宋_GB2312" w:hint="eastAsia"/>
          <w:sz w:val="28"/>
          <w:szCs w:val="32"/>
        </w:rPr>
        <w:t>根据实习单位要求，认真编写个人实习计划，确保实习任务按计划要求保质保量完成。</w:t>
      </w:r>
    </w:p>
    <w:p w:rsidR="003A39D4" w:rsidRPr="00D47632" w:rsidRDefault="00416BEC"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sidR="00130604" w:rsidRPr="00D47632">
        <w:rPr>
          <w:rFonts w:ascii="仿宋_GB2312" w:eastAsia="仿宋_GB2312" w:hAnsi="仿宋_GB2312" w:cs="仿宋_GB2312" w:hint="eastAsia"/>
          <w:sz w:val="28"/>
          <w:szCs w:val="32"/>
        </w:rPr>
        <w:t>着装整洁、仪表端庄，态度和蔼，为人正直，品行高尚，谦虚诚实，服从安排，按时到达指定的实习岗位。</w:t>
      </w:r>
    </w:p>
    <w:p w:rsidR="003A39D4" w:rsidRPr="00D47632" w:rsidRDefault="00416BEC"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sidR="00130604" w:rsidRPr="00D47632">
        <w:rPr>
          <w:rFonts w:ascii="仿宋_GB2312" w:eastAsia="仿宋_GB2312" w:hAnsi="仿宋_GB2312" w:cs="仿宋_GB2312" w:hint="eastAsia"/>
          <w:sz w:val="28"/>
          <w:szCs w:val="32"/>
        </w:rPr>
        <w:t>严格遵守实习单位及学校的一切规章制度、生产纪律、安全规则，坚</w:t>
      </w:r>
      <w:r w:rsidR="00130604" w:rsidRPr="00D47632">
        <w:rPr>
          <w:rFonts w:ascii="仿宋_GB2312" w:eastAsia="仿宋_GB2312" w:hAnsi="仿宋_GB2312" w:cs="仿宋_GB2312" w:hint="eastAsia"/>
          <w:sz w:val="28"/>
          <w:szCs w:val="32"/>
        </w:rPr>
        <w:lastRenderedPageBreak/>
        <w:t>守实习工作岗位，随时保持与指导教师和辅导员的联系。凡因实习学生违反学校或实习单位的各项规章制度导致造成实习单位财产或名誉损失，责任均由学生本人承担。</w:t>
      </w:r>
    </w:p>
    <w:p w:rsidR="003A39D4" w:rsidRPr="00D47632" w:rsidRDefault="00416BEC"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4、</w:t>
      </w:r>
      <w:r w:rsidR="00130604" w:rsidRPr="00D47632">
        <w:rPr>
          <w:rFonts w:ascii="仿宋_GB2312" w:eastAsia="仿宋_GB2312" w:hAnsi="仿宋_GB2312" w:cs="仿宋_GB2312" w:hint="eastAsia"/>
          <w:sz w:val="28"/>
          <w:szCs w:val="32"/>
        </w:rPr>
        <w:t>分散实习学生需保持电话畅通，以便随时联系与检查。若实习学生一个月内未与指导老师和辅导员联系，按实习成绩不及格处理。</w:t>
      </w:r>
    </w:p>
    <w:p w:rsidR="003A39D4" w:rsidRPr="00D47632" w:rsidRDefault="00416BEC"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5、</w:t>
      </w:r>
      <w:r w:rsidR="00130604" w:rsidRPr="00D47632">
        <w:rPr>
          <w:rFonts w:ascii="仿宋_GB2312" w:eastAsia="仿宋_GB2312" w:hAnsi="仿宋_GB2312" w:cs="仿宋_GB2312" w:hint="eastAsia"/>
          <w:sz w:val="28"/>
          <w:szCs w:val="32"/>
        </w:rPr>
        <w:t>严格按实习日程工作，不得无故迟到、早退或缺勤。学生在实习期间，原则上不得请假。如有特殊情况确需请假者，经实习单位领导同意后，报辅导员和实习指导教师批准，按规定办理相关请假手续。若抽查发现学生擅自脱岗或缺勤，实习成绩一律按不及格处理。</w:t>
      </w:r>
    </w:p>
    <w:p w:rsidR="003A39D4" w:rsidRPr="00D47632" w:rsidRDefault="00416BEC"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6、</w:t>
      </w:r>
      <w:r w:rsidR="00130604" w:rsidRPr="00D47632">
        <w:rPr>
          <w:rFonts w:ascii="仿宋_GB2312" w:eastAsia="仿宋_GB2312" w:hAnsi="仿宋_GB2312" w:cs="仿宋_GB2312" w:hint="eastAsia"/>
          <w:sz w:val="28"/>
          <w:szCs w:val="32"/>
        </w:rPr>
        <w:t>爱护公共财物，借用实习单位的一切物品要妥善保管，按时归还。</w:t>
      </w:r>
    </w:p>
    <w:p w:rsidR="003A39D4" w:rsidRDefault="00451F92"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7</w:t>
      </w:r>
      <w:r w:rsidR="00416BEC">
        <w:rPr>
          <w:rFonts w:ascii="仿宋_GB2312" w:eastAsia="仿宋_GB2312" w:hAnsi="仿宋_GB2312" w:cs="仿宋_GB2312" w:hint="eastAsia"/>
          <w:sz w:val="28"/>
          <w:szCs w:val="32"/>
        </w:rPr>
        <w:t>、</w:t>
      </w:r>
      <w:r w:rsidR="00130604" w:rsidRPr="00D47632">
        <w:rPr>
          <w:rFonts w:ascii="仿宋_GB2312" w:eastAsia="仿宋_GB2312" w:hAnsi="仿宋_GB2312" w:cs="仿宋_GB2312" w:hint="eastAsia"/>
          <w:sz w:val="28"/>
          <w:szCs w:val="32"/>
        </w:rPr>
        <w:t>学生在实习期间要自觉遵纪守法，注意安全，增强自我保护、自我防范意识，严禁参加非法传销等非法活动。凡实习期间出现违法乱纪甚至犯罪行为的，所产生的一切后果均由实习学生本人承担。</w:t>
      </w:r>
    </w:p>
    <w:p w:rsidR="00451F92" w:rsidRDefault="00451F92"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8、实习期满，学生应对本次毕业实习认真总结，撰写</w:t>
      </w:r>
      <w:r w:rsidRPr="00451F92">
        <w:rPr>
          <w:rFonts w:ascii="仿宋_GB2312" w:eastAsia="仿宋_GB2312" w:hAnsi="仿宋_GB2312" w:cs="仿宋_GB2312" w:hint="eastAsia"/>
          <w:sz w:val="28"/>
          <w:szCs w:val="32"/>
        </w:rPr>
        <w:t>《毕业实习报告》</w:t>
      </w:r>
      <w:r>
        <w:rPr>
          <w:rFonts w:ascii="仿宋_GB2312" w:eastAsia="仿宋_GB2312" w:hAnsi="仿宋_GB2312" w:cs="仿宋_GB2312" w:hint="eastAsia"/>
          <w:sz w:val="28"/>
          <w:szCs w:val="32"/>
        </w:rPr>
        <w:t>，并</w:t>
      </w:r>
      <w:r w:rsidRPr="00FB775E">
        <w:rPr>
          <w:rFonts w:ascii="仿宋_GB2312" w:eastAsia="仿宋_GB2312" w:hAnsi="仿宋_GB2312" w:cs="仿宋_GB2312" w:hint="eastAsia"/>
          <w:sz w:val="28"/>
          <w:szCs w:val="32"/>
        </w:rPr>
        <w:t>填写《毕业实</w:t>
      </w:r>
      <w:r>
        <w:rPr>
          <w:rFonts w:ascii="仿宋_GB2312" w:eastAsia="仿宋_GB2312" w:hAnsi="仿宋_GB2312" w:cs="仿宋_GB2312" w:hint="eastAsia"/>
          <w:sz w:val="28"/>
          <w:szCs w:val="32"/>
        </w:rPr>
        <w:t>习成绩鉴定表》，并请实习单位在鉴定表中给出实习评语，加盖公章。</w:t>
      </w:r>
    </w:p>
    <w:p w:rsidR="00451F92" w:rsidRDefault="00451F92"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9、实习期满，务必按时返校报到</w:t>
      </w:r>
      <w:r w:rsidR="00802463">
        <w:rPr>
          <w:rFonts w:ascii="仿宋_GB2312" w:eastAsia="仿宋_GB2312" w:hAnsi="仿宋_GB2312" w:cs="仿宋_GB2312" w:hint="eastAsia"/>
          <w:sz w:val="28"/>
          <w:szCs w:val="32"/>
        </w:rPr>
        <w:t>。因事因病不能按时返校者，应及时向辅导员老师说明情况，获得批准。否则，按照旷课处理，并按学校相关规定，上报学校教务处。</w:t>
      </w:r>
    </w:p>
    <w:p w:rsidR="00802463" w:rsidRPr="00D47632" w:rsidRDefault="00802463" w:rsidP="003038A6">
      <w:pPr>
        <w:snapToGrid w:val="0"/>
        <w:spacing w:line="54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10、实习期间注意人身安全、财产安全。</w:t>
      </w:r>
    </w:p>
    <w:p w:rsidR="003A39D4" w:rsidRPr="00D47632" w:rsidRDefault="003A39D4">
      <w:pPr>
        <w:snapToGrid w:val="0"/>
        <w:spacing w:line="540" w:lineRule="exact"/>
        <w:ind w:firstLine="624"/>
        <w:rPr>
          <w:rFonts w:ascii="仿宋_GB2312" w:eastAsia="仿宋_GB2312" w:hAnsi="仿宋_GB2312" w:cs="仿宋_GB2312"/>
          <w:sz w:val="28"/>
          <w:szCs w:val="32"/>
        </w:rPr>
      </w:pPr>
    </w:p>
    <w:p w:rsidR="003A39D4" w:rsidRPr="00D47632" w:rsidRDefault="008261EA" w:rsidP="004B0BBD">
      <w:pPr>
        <w:snapToGrid w:val="0"/>
        <w:spacing w:line="540" w:lineRule="exact"/>
        <w:ind w:right="1120"/>
        <w:jc w:val="right"/>
        <w:rPr>
          <w:rFonts w:ascii="仿宋_GB2312" w:eastAsia="仿宋_GB2312" w:hAnsi="仿宋_GB2312" w:cs="仿宋_GB2312"/>
          <w:sz w:val="28"/>
          <w:szCs w:val="32"/>
        </w:rPr>
      </w:pPr>
      <w:r>
        <w:rPr>
          <w:rFonts w:ascii="仿宋_GB2312" w:eastAsia="仿宋_GB2312" w:hAnsi="仿宋_GB2312" w:cs="仿宋_GB2312" w:hint="eastAsia"/>
          <w:sz w:val="28"/>
          <w:szCs w:val="32"/>
        </w:rPr>
        <w:t>化工专业</w:t>
      </w:r>
      <w:r w:rsidR="00130604" w:rsidRPr="00D47632">
        <w:rPr>
          <w:rFonts w:ascii="仿宋_GB2312" w:eastAsia="仿宋_GB2312" w:hAnsi="仿宋_GB2312" w:cs="仿宋_GB2312" w:hint="eastAsia"/>
          <w:sz w:val="28"/>
          <w:szCs w:val="32"/>
        </w:rPr>
        <w:t>学院</w:t>
      </w:r>
    </w:p>
    <w:p w:rsidR="003A39D4" w:rsidRPr="00D47632" w:rsidRDefault="00130604" w:rsidP="008261EA">
      <w:pPr>
        <w:snapToGrid w:val="0"/>
        <w:spacing w:line="540" w:lineRule="exact"/>
        <w:ind w:right="840"/>
        <w:jc w:val="right"/>
        <w:rPr>
          <w:rFonts w:ascii="仿宋_GB2312" w:eastAsia="仿宋_GB2312" w:hAnsi="仿宋_GB2312" w:cs="仿宋_GB2312"/>
          <w:sz w:val="28"/>
          <w:szCs w:val="32"/>
        </w:rPr>
      </w:pPr>
      <w:r w:rsidRPr="00D47632">
        <w:rPr>
          <w:rFonts w:ascii="仿宋_GB2312" w:eastAsia="仿宋_GB2312" w:hAnsi="仿宋_GB2312" w:cs="仿宋_GB2312"/>
          <w:sz w:val="28"/>
          <w:szCs w:val="32"/>
        </w:rPr>
        <w:t>202</w:t>
      </w:r>
      <w:r w:rsidR="003A2E5E">
        <w:rPr>
          <w:rFonts w:ascii="仿宋_GB2312" w:eastAsia="仿宋_GB2312" w:hAnsi="仿宋_GB2312" w:cs="仿宋_GB2312"/>
          <w:sz w:val="28"/>
          <w:szCs w:val="32"/>
        </w:rPr>
        <w:t>4</w:t>
      </w:r>
      <w:r w:rsidRPr="00D47632">
        <w:rPr>
          <w:rFonts w:ascii="仿宋_GB2312" w:eastAsia="仿宋_GB2312" w:hAnsi="仿宋_GB2312" w:cs="仿宋_GB2312"/>
          <w:sz w:val="28"/>
          <w:szCs w:val="32"/>
        </w:rPr>
        <w:t>年</w:t>
      </w:r>
      <w:r w:rsidR="008261EA">
        <w:rPr>
          <w:rFonts w:ascii="仿宋_GB2312" w:eastAsia="仿宋_GB2312" w:hAnsi="仿宋_GB2312" w:cs="仿宋_GB2312" w:hint="eastAsia"/>
          <w:sz w:val="28"/>
          <w:szCs w:val="32"/>
        </w:rPr>
        <w:t>10</w:t>
      </w:r>
      <w:r w:rsidRPr="00D47632">
        <w:rPr>
          <w:rFonts w:ascii="仿宋_GB2312" w:eastAsia="仿宋_GB2312" w:hAnsi="仿宋_GB2312" w:cs="仿宋_GB2312"/>
          <w:sz w:val="28"/>
          <w:szCs w:val="32"/>
        </w:rPr>
        <w:t>月</w:t>
      </w:r>
      <w:r w:rsidR="008261EA">
        <w:rPr>
          <w:rFonts w:ascii="仿宋_GB2312" w:eastAsia="仿宋_GB2312" w:hAnsi="仿宋_GB2312" w:cs="仿宋_GB2312" w:hint="eastAsia"/>
          <w:sz w:val="28"/>
          <w:szCs w:val="32"/>
        </w:rPr>
        <w:t>30</w:t>
      </w:r>
      <w:r w:rsidRPr="00D47632">
        <w:rPr>
          <w:rFonts w:ascii="仿宋_GB2312" w:eastAsia="仿宋_GB2312" w:hAnsi="仿宋_GB2312" w:cs="仿宋_GB2312"/>
          <w:sz w:val="28"/>
          <w:szCs w:val="32"/>
        </w:rPr>
        <w:t>日</w:t>
      </w:r>
    </w:p>
    <w:p w:rsidR="003A2E5E" w:rsidRDefault="003A2E5E">
      <w:pPr>
        <w:widowControl/>
        <w:jc w:val="left"/>
        <w:rPr>
          <w:rFonts w:ascii="宋体" w:eastAsia="宋体" w:hAnsi="宋体" w:cs="方正小标宋简体"/>
          <w:b/>
          <w:sz w:val="36"/>
          <w:szCs w:val="44"/>
        </w:rPr>
      </w:pPr>
      <w:r>
        <w:rPr>
          <w:rFonts w:ascii="宋体" w:eastAsia="宋体" w:hAnsi="宋体" w:cs="方正小标宋简体"/>
          <w:b/>
          <w:sz w:val="36"/>
          <w:szCs w:val="44"/>
        </w:rPr>
        <w:br w:type="page"/>
      </w:r>
    </w:p>
    <w:p w:rsidR="00533190" w:rsidRDefault="00533190" w:rsidP="00533190">
      <w:pPr>
        <w:snapToGrid w:val="0"/>
        <w:spacing w:afterLines="50" w:after="156" w:line="520" w:lineRule="exact"/>
        <w:jc w:val="left"/>
        <w:rPr>
          <w:rFonts w:ascii="宋体" w:eastAsia="宋体" w:hAnsi="宋体" w:cs="方正小标宋简体"/>
          <w:b/>
          <w:sz w:val="36"/>
          <w:szCs w:val="44"/>
        </w:rPr>
      </w:pPr>
      <w:r>
        <w:rPr>
          <w:rFonts w:ascii="宋体" w:eastAsia="宋体" w:hAnsi="宋体" w:cs="方正小标宋简体" w:hint="eastAsia"/>
          <w:b/>
          <w:sz w:val="36"/>
          <w:szCs w:val="44"/>
        </w:rPr>
        <w:lastRenderedPageBreak/>
        <w:t>附件：</w:t>
      </w:r>
    </w:p>
    <w:p w:rsidR="003A39D4" w:rsidRDefault="00130604">
      <w:pPr>
        <w:snapToGrid w:val="0"/>
        <w:spacing w:afterLines="50" w:after="156" w:line="520" w:lineRule="exact"/>
        <w:jc w:val="center"/>
        <w:rPr>
          <w:b/>
          <w:sz w:val="22"/>
          <w:szCs w:val="32"/>
        </w:rPr>
      </w:pPr>
      <w:r>
        <w:rPr>
          <w:rFonts w:ascii="宋体" w:eastAsia="宋体" w:hAnsi="宋体" w:cs="方正小标宋简体" w:hint="eastAsia"/>
          <w:b/>
          <w:sz w:val="36"/>
          <w:szCs w:val="44"/>
        </w:rPr>
        <w:t>安庆师范大学</w:t>
      </w:r>
      <w:r w:rsidR="00802463">
        <w:rPr>
          <w:rFonts w:ascii="宋体" w:eastAsia="宋体" w:hAnsi="宋体" w:cs="方正小标宋简体" w:hint="eastAsia"/>
          <w:b/>
          <w:sz w:val="36"/>
          <w:szCs w:val="44"/>
        </w:rPr>
        <w:t>化工专业</w:t>
      </w:r>
      <w:r>
        <w:rPr>
          <w:rFonts w:ascii="宋体" w:eastAsia="宋体" w:hAnsi="宋体" w:cs="方正小标宋简体" w:hint="eastAsia"/>
          <w:b/>
          <w:sz w:val="36"/>
          <w:szCs w:val="44"/>
        </w:rPr>
        <w:t>学院分散实习申请表</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81"/>
        <w:gridCol w:w="707"/>
        <w:gridCol w:w="1731"/>
        <w:gridCol w:w="610"/>
        <w:gridCol w:w="98"/>
        <w:gridCol w:w="143"/>
        <w:gridCol w:w="1274"/>
        <w:gridCol w:w="755"/>
        <w:gridCol w:w="378"/>
        <w:gridCol w:w="851"/>
        <w:gridCol w:w="1375"/>
      </w:tblGrid>
      <w:tr w:rsidR="003A39D4">
        <w:trPr>
          <w:trHeight w:hRule="exact" w:val="624"/>
          <w:jc w:val="center"/>
        </w:trPr>
        <w:tc>
          <w:tcPr>
            <w:tcW w:w="1061" w:type="dxa"/>
            <w:gridSpan w:val="2"/>
            <w:vAlign w:val="center"/>
          </w:tcPr>
          <w:p w:rsidR="003A39D4" w:rsidRDefault="00130604">
            <w:pPr>
              <w:jc w:val="center"/>
              <w:rPr>
                <w:rFonts w:ascii="宋体" w:eastAsia="宋体" w:hAnsi="宋体"/>
              </w:rPr>
            </w:pPr>
            <w:r>
              <w:rPr>
                <w:rFonts w:ascii="宋体" w:eastAsia="宋体" w:hAnsi="宋体" w:hint="eastAsia"/>
              </w:rPr>
              <w:t>姓名</w:t>
            </w:r>
          </w:p>
        </w:tc>
        <w:tc>
          <w:tcPr>
            <w:tcW w:w="2439" w:type="dxa"/>
            <w:gridSpan w:val="2"/>
            <w:vAlign w:val="center"/>
          </w:tcPr>
          <w:p w:rsidR="003A39D4" w:rsidRDefault="003A39D4">
            <w:pPr>
              <w:jc w:val="center"/>
              <w:rPr>
                <w:rFonts w:ascii="宋体" w:eastAsia="宋体" w:hAnsi="宋体"/>
              </w:rPr>
            </w:pPr>
          </w:p>
        </w:tc>
        <w:tc>
          <w:tcPr>
            <w:tcW w:w="851" w:type="dxa"/>
            <w:gridSpan w:val="3"/>
            <w:vAlign w:val="center"/>
          </w:tcPr>
          <w:p w:rsidR="003A39D4" w:rsidRDefault="00130604">
            <w:pPr>
              <w:jc w:val="center"/>
              <w:rPr>
                <w:rFonts w:ascii="宋体" w:eastAsia="宋体" w:hAnsi="宋体"/>
              </w:rPr>
            </w:pPr>
            <w:r>
              <w:rPr>
                <w:rFonts w:ascii="宋体" w:eastAsia="宋体" w:hAnsi="宋体" w:hint="eastAsia"/>
              </w:rPr>
              <w:t>学号</w:t>
            </w:r>
          </w:p>
        </w:tc>
        <w:tc>
          <w:tcPr>
            <w:tcW w:w="2409" w:type="dxa"/>
            <w:gridSpan w:val="3"/>
            <w:vAlign w:val="center"/>
          </w:tcPr>
          <w:p w:rsidR="003A39D4" w:rsidRDefault="003A39D4">
            <w:pPr>
              <w:jc w:val="center"/>
              <w:rPr>
                <w:rFonts w:ascii="宋体" w:eastAsia="宋体" w:hAnsi="宋体"/>
              </w:rPr>
            </w:pPr>
          </w:p>
        </w:tc>
        <w:tc>
          <w:tcPr>
            <w:tcW w:w="851" w:type="dxa"/>
            <w:vAlign w:val="center"/>
          </w:tcPr>
          <w:p w:rsidR="003A39D4" w:rsidRDefault="00130604">
            <w:pPr>
              <w:jc w:val="center"/>
              <w:rPr>
                <w:rFonts w:ascii="宋体" w:eastAsia="宋体" w:hAnsi="宋体"/>
              </w:rPr>
            </w:pPr>
            <w:r>
              <w:rPr>
                <w:rFonts w:ascii="宋体" w:eastAsia="宋体" w:hAnsi="宋体" w:hint="eastAsia"/>
              </w:rPr>
              <w:t>性别</w:t>
            </w:r>
          </w:p>
        </w:tc>
        <w:tc>
          <w:tcPr>
            <w:tcW w:w="1371" w:type="dxa"/>
            <w:vAlign w:val="center"/>
          </w:tcPr>
          <w:p w:rsidR="003A39D4" w:rsidRDefault="003A39D4">
            <w:pPr>
              <w:jc w:val="center"/>
              <w:rPr>
                <w:rFonts w:ascii="宋体" w:eastAsia="宋体" w:hAnsi="宋体"/>
              </w:rPr>
            </w:pPr>
          </w:p>
        </w:tc>
      </w:tr>
      <w:tr w:rsidR="003A39D4">
        <w:trPr>
          <w:cantSplit/>
          <w:trHeight w:val="465"/>
          <w:jc w:val="center"/>
        </w:trPr>
        <w:tc>
          <w:tcPr>
            <w:tcW w:w="1768" w:type="dxa"/>
            <w:gridSpan w:val="3"/>
            <w:vAlign w:val="center"/>
          </w:tcPr>
          <w:p w:rsidR="003A39D4" w:rsidRDefault="00130604">
            <w:pPr>
              <w:jc w:val="center"/>
              <w:rPr>
                <w:rFonts w:ascii="宋体" w:eastAsia="宋体" w:hAnsi="宋体"/>
              </w:rPr>
            </w:pPr>
            <w:r>
              <w:rPr>
                <w:rFonts w:ascii="宋体" w:eastAsia="宋体" w:hAnsi="宋体" w:hint="eastAsia"/>
              </w:rPr>
              <w:t>专业班级</w:t>
            </w:r>
          </w:p>
        </w:tc>
        <w:tc>
          <w:tcPr>
            <w:tcW w:w="2342" w:type="dxa"/>
            <w:gridSpan w:val="2"/>
            <w:vAlign w:val="center"/>
          </w:tcPr>
          <w:p w:rsidR="003A39D4" w:rsidRDefault="003A39D4">
            <w:pPr>
              <w:spacing w:beforeLines="50" w:before="156"/>
              <w:jc w:val="center"/>
              <w:rPr>
                <w:rFonts w:ascii="宋体" w:eastAsia="宋体" w:hAnsi="宋体"/>
                <w:u w:val="single"/>
              </w:rPr>
            </w:pPr>
          </w:p>
        </w:tc>
        <w:tc>
          <w:tcPr>
            <w:tcW w:w="1516" w:type="dxa"/>
            <w:gridSpan w:val="3"/>
            <w:vAlign w:val="center"/>
          </w:tcPr>
          <w:p w:rsidR="003A39D4" w:rsidRDefault="00130604">
            <w:pPr>
              <w:jc w:val="center"/>
              <w:rPr>
                <w:rFonts w:ascii="宋体" w:eastAsia="宋体" w:hAnsi="宋体"/>
              </w:rPr>
            </w:pPr>
            <w:r>
              <w:rPr>
                <w:rFonts w:ascii="宋体" w:eastAsia="宋体" w:hAnsi="宋体" w:hint="eastAsia"/>
              </w:rPr>
              <w:t>联系电话</w:t>
            </w:r>
          </w:p>
        </w:tc>
        <w:tc>
          <w:tcPr>
            <w:tcW w:w="3356" w:type="dxa"/>
            <w:gridSpan w:val="4"/>
            <w:vAlign w:val="center"/>
          </w:tcPr>
          <w:p w:rsidR="003A39D4" w:rsidRDefault="003A39D4">
            <w:pPr>
              <w:jc w:val="center"/>
              <w:rPr>
                <w:rFonts w:ascii="宋体" w:eastAsia="宋体" w:hAnsi="宋体"/>
              </w:rPr>
            </w:pPr>
          </w:p>
        </w:tc>
      </w:tr>
      <w:tr w:rsidR="003A39D4">
        <w:trPr>
          <w:cantSplit/>
          <w:trHeight w:val="465"/>
          <w:jc w:val="center"/>
        </w:trPr>
        <w:tc>
          <w:tcPr>
            <w:tcW w:w="1768" w:type="dxa"/>
            <w:gridSpan w:val="3"/>
            <w:vAlign w:val="center"/>
          </w:tcPr>
          <w:p w:rsidR="003A39D4" w:rsidRDefault="00130604">
            <w:pPr>
              <w:jc w:val="center"/>
              <w:rPr>
                <w:rFonts w:ascii="宋体" w:eastAsia="宋体" w:hAnsi="宋体"/>
              </w:rPr>
            </w:pPr>
            <w:r>
              <w:rPr>
                <w:rFonts w:ascii="宋体" w:eastAsia="宋体" w:hAnsi="宋体" w:hint="eastAsia"/>
              </w:rPr>
              <w:t>实习岗位</w:t>
            </w:r>
          </w:p>
        </w:tc>
        <w:tc>
          <w:tcPr>
            <w:tcW w:w="2342" w:type="dxa"/>
            <w:gridSpan w:val="2"/>
            <w:vAlign w:val="center"/>
          </w:tcPr>
          <w:p w:rsidR="003A39D4" w:rsidRDefault="003A39D4">
            <w:pPr>
              <w:spacing w:beforeLines="50" w:before="156"/>
              <w:jc w:val="center"/>
              <w:rPr>
                <w:rFonts w:ascii="宋体" w:eastAsia="宋体" w:hAnsi="宋体"/>
                <w:u w:val="single"/>
              </w:rPr>
            </w:pPr>
          </w:p>
        </w:tc>
        <w:tc>
          <w:tcPr>
            <w:tcW w:w="1516" w:type="dxa"/>
            <w:gridSpan w:val="3"/>
            <w:vAlign w:val="center"/>
          </w:tcPr>
          <w:p w:rsidR="003A39D4" w:rsidRDefault="00130604">
            <w:pPr>
              <w:jc w:val="center"/>
              <w:rPr>
                <w:rFonts w:ascii="宋体" w:eastAsia="宋体" w:hAnsi="宋体"/>
              </w:rPr>
            </w:pPr>
            <w:r>
              <w:rPr>
                <w:rFonts w:ascii="宋体" w:eastAsia="宋体" w:hAnsi="宋体" w:hint="eastAsia"/>
              </w:rPr>
              <w:t>实习起止时间</w:t>
            </w:r>
          </w:p>
        </w:tc>
        <w:tc>
          <w:tcPr>
            <w:tcW w:w="3356" w:type="dxa"/>
            <w:gridSpan w:val="4"/>
            <w:vAlign w:val="center"/>
          </w:tcPr>
          <w:p w:rsidR="003A39D4" w:rsidRDefault="00130604" w:rsidP="00802463">
            <w:pPr>
              <w:jc w:val="center"/>
              <w:rPr>
                <w:rFonts w:ascii="宋体" w:eastAsia="宋体" w:hAnsi="宋体"/>
              </w:rPr>
            </w:pPr>
            <w:r>
              <w:rPr>
                <w:rFonts w:ascii="宋体" w:eastAsia="宋体" w:hAnsi="宋体" w:hint="eastAsia"/>
              </w:rPr>
              <w:t xml:space="preserve"> 年  月   日—   年   月   日</w:t>
            </w:r>
          </w:p>
        </w:tc>
      </w:tr>
      <w:tr w:rsidR="003A39D4">
        <w:trPr>
          <w:cantSplit/>
          <w:trHeight w:val="465"/>
          <w:jc w:val="center"/>
        </w:trPr>
        <w:tc>
          <w:tcPr>
            <w:tcW w:w="1768" w:type="dxa"/>
            <w:gridSpan w:val="3"/>
            <w:vAlign w:val="center"/>
          </w:tcPr>
          <w:p w:rsidR="003A39D4" w:rsidRDefault="00130604">
            <w:pPr>
              <w:jc w:val="center"/>
              <w:rPr>
                <w:rFonts w:ascii="宋体" w:eastAsia="宋体" w:hAnsi="宋体"/>
              </w:rPr>
            </w:pPr>
            <w:r>
              <w:rPr>
                <w:rFonts w:ascii="宋体" w:eastAsia="宋体" w:hAnsi="宋体" w:hint="eastAsia"/>
              </w:rPr>
              <w:t>实习单位名称</w:t>
            </w:r>
          </w:p>
        </w:tc>
        <w:tc>
          <w:tcPr>
            <w:tcW w:w="7214" w:type="dxa"/>
            <w:gridSpan w:val="9"/>
            <w:vAlign w:val="center"/>
          </w:tcPr>
          <w:p w:rsidR="003A39D4" w:rsidRDefault="003A39D4">
            <w:pPr>
              <w:jc w:val="center"/>
              <w:rPr>
                <w:rFonts w:ascii="宋体" w:eastAsia="宋体" w:hAnsi="宋体"/>
              </w:rPr>
            </w:pPr>
          </w:p>
        </w:tc>
      </w:tr>
      <w:tr w:rsidR="003A39D4">
        <w:trPr>
          <w:cantSplit/>
          <w:trHeight w:val="465"/>
          <w:jc w:val="center"/>
        </w:trPr>
        <w:tc>
          <w:tcPr>
            <w:tcW w:w="1768" w:type="dxa"/>
            <w:gridSpan w:val="3"/>
            <w:vAlign w:val="center"/>
          </w:tcPr>
          <w:p w:rsidR="003A39D4" w:rsidRDefault="00130604">
            <w:pPr>
              <w:jc w:val="center"/>
              <w:rPr>
                <w:rFonts w:ascii="宋体" w:eastAsia="宋体" w:hAnsi="宋体"/>
              </w:rPr>
            </w:pPr>
            <w:r>
              <w:rPr>
                <w:rFonts w:ascii="宋体" w:eastAsia="宋体" w:hAnsi="宋体" w:hint="eastAsia"/>
              </w:rPr>
              <w:t>实习单位地址</w:t>
            </w:r>
          </w:p>
        </w:tc>
        <w:tc>
          <w:tcPr>
            <w:tcW w:w="7214" w:type="dxa"/>
            <w:gridSpan w:val="9"/>
            <w:vAlign w:val="center"/>
          </w:tcPr>
          <w:p w:rsidR="003A39D4" w:rsidRDefault="003A39D4">
            <w:pPr>
              <w:jc w:val="center"/>
              <w:rPr>
                <w:rFonts w:ascii="宋体" w:eastAsia="宋体" w:hAnsi="宋体"/>
              </w:rPr>
            </w:pPr>
          </w:p>
        </w:tc>
      </w:tr>
      <w:tr w:rsidR="003A39D4">
        <w:trPr>
          <w:cantSplit/>
          <w:trHeight w:val="465"/>
          <w:jc w:val="center"/>
        </w:trPr>
        <w:tc>
          <w:tcPr>
            <w:tcW w:w="1768" w:type="dxa"/>
            <w:gridSpan w:val="3"/>
            <w:vAlign w:val="center"/>
          </w:tcPr>
          <w:p w:rsidR="003A39D4" w:rsidRDefault="00130604">
            <w:pPr>
              <w:jc w:val="center"/>
              <w:rPr>
                <w:rFonts w:ascii="宋体" w:eastAsia="宋体" w:hAnsi="宋体"/>
              </w:rPr>
            </w:pPr>
            <w:r>
              <w:rPr>
                <w:rFonts w:ascii="宋体" w:eastAsia="宋体" w:hAnsi="宋体" w:hint="eastAsia"/>
              </w:rPr>
              <w:t>实习单位联系人</w:t>
            </w:r>
          </w:p>
        </w:tc>
        <w:tc>
          <w:tcPr>
            <w:tcW w:w="2440" w:type="dxa"/>
            <w:gridSpan w:val="3"/>
            <w:vAlign w:val="center"/>
          </w:tcPr>
          <w:p w:rsidR="003A39D4" w:rsidRDefault="003A39D4">
            <w:pPr>
              <w:jc w:val="center"/>
              <w:rPr>
                <w:rFonts w:ascii="宋体" w:eastAsia="宋体" w:hAnsi="宋体"/>
              </w:rPr>
            </w:pPr>
          </w:p>
        </w:tc>
        <w:tc>
          <w:tcPr>
            <w:tcW w:w="2174" w:type="dxa"/>
            <w:gridSpan w:val="3"/>
            <w:vAlign w:val="center"/>
          </w:tcPr>
          <w:p w:rsidR="003A39D4" w:rsidRDefault="00130604">
            <w:pPr>
              <w:jc w:val="center"/>
              <w:rPr>
                <w:rFonts w:ascii="宋体" w:eastAsia="宋体" w:hAnsi="宋体"/>
              </w:rPr>
            </w:pPr>
            <w:r>
              <w:rPr>
                <w:rFonts w:ascii="宋体" w:eastAsia="宋体" w:hAnsi="宋体" w:hint="eastAsia"/>
              </w:rPr>
              <w:t>联系电话</w:t>
            </w:r>
          </w:p>
        </w:tc>
        <w:tc>
          <w:tcPr>
            <w:tcW w:w="2600" w:type="dxa"/>
            <w:gridSpan w:val="3"/>
            <w:vAlign w:val="center"/>
          </w:tcPr>
          <w:p w:rsidR="003A39D4" w:rsidRDefault="003A39D4">
            <w:pPr>
              <w:jc w:val="center"/>
              <w:rPr>
                <w:rFonts w:ascii="宋体" w:eastAsia="宋体" w:hAnsi="宋体"/>
              </w:rPr>
            </w:pPr>
          </w:p>
        </w:tc>
      </w:tr>
      <w:tr w:rsidR="003A39D4" w:rsidTr="0043078E">
        <w:trPr>
          <w:trHeight w:hRule="exact" w:val="2399"/>
          <w:jc w:val="center"/>
        </w:trPr>
        <w:tc>
          <w:tcPr>
            <w:tcW w:w="8982" w:type="dxa"/>
            <w:gridSpan w:val="12"/>
          </w:tcPr>
          <w:p w:rsidR="003A39D4" w:rsidRDefault="00130604">
            <w:pPr>
              <w:rPr>
                <w:rFonts w:ascii="宋体" w:eastAsia="宋体" w:hAnsi="宋体"/>
              </w:rPr>
            </w:pPr>
            <w:r>
              <w:rPr>
                <w:rFonts w:ascii="宋体" w:eastAsia="宋体" w:hAnsi="宋体" w:hint="eastAsia"/>
              </w:rPr>
              <w:t>申请分散实习的理由：</w:t>
            </w:r>
          </w:p>
          <w:p w:rsidR="00843F31" w:rsidRPr="008112A4" w:rsidRDefault="00843F31" w:rsidP="008112A4">
            <w:pPr>
              <w:pStyle w:val="a3"/>
              <w:spacing w:line="300" w:lineRule="auto"/>
              <w:ind w:firstLineChars="196" w:firstLine="412"/>
              <w:rPr>
                <w:rFonts w:ascii="宋体" w:eastAsia="宋体" w:hAnsi="宋体" w:cstheme="minorBidi"/>
                <w:sz w:val="21"/>
                <w:szCs w:val="22"/>
              </w:rPr>
            </w:pPr>
          </w:p>
          <w:p w:rsidR="003A39D4" w:rsidRPr="008112A4" w:rsidRDefault="003A39D4">
            <w:pPr>
              <w:pStyle w:val="a3"/>
              <w:spacing w:line="300" w:lineRule="auto"/>
              <w:ind w:firstLine="420"/>
              <w:rPr>
                <w:rFonts w:ascii="宋体" w:eastAsia="宋体" w:hAnsi="宋体" w:cstheme="minorBidi"/>
                <w:sz w:val="21"/>
                <w:szCs w:val="22"/>
              </w:rPr>
            </w:pPr>
          </w:p>
          <w:p w:rsidR="003A39D4" w:rsidRPr="008112A4" w:rsidRDefault="003A39D4">
            <w:pPr>
              <w:pStyle w:val="a3"/>
              <w:spacing w:line="300" w:lineRule="auto"/>
              <w:ind w:firstLine="420"/>
              <w:rPr>
                <w:rFonts w:ascii="宋体" w:eastAsia="宋体" w:hAnsi="宋体" w:cstheme="minorBidi"/>
                <w:sz w:val="21"/>
                <w:szCs w:val="22"/>
              </w:rPr>
            </w:pPr>
          </w:p>
          <w:p w:rsidR="008112A4" w:rsidRDefault="008112A4" w:rsidP="008112A4">
            <w:pPr>
              <w:ind w:firstLineChars="2000" w:firstLine="4200"/>
              <w:rPr>
                <w:rFonts w:ascii="宋体" w:eastAsia="宋体" w:hAnsi="宋体"/>
              </w:rPr>
            </w:pPr>
          </w:p>
          <w:p w:rsidR="003A39D4" w:rsidRDefault="004D4112" w:rsidP="008112A4">
            <w:pPr>
              <w:ind w:firstLineChars="2200" w:firstLine="4620"/>
              <w:rPr>
                <w:rFonts w:ascii="宋体" w:eastAsia="宋体" w:hAnsi="宋体"/>
              </w:rPr>
            </w:pPr>
            <w:r w:rsidRPr="008112A4">
              <w:rPr>
                <w:rFonts w:ascii="宋体" w:eastAsia="宋体" w:hAnsi="宋体" w:hint="eastAsia"/>
              </w:rPr>
              <w:t>学生签名：            年   月    日</w:t>
            </w:r>
          </w:p>
        </w:tc>
      </w:tr>
      <w:tr w:rsidR="00843F31" w:rsidTr="00843F31">
        <w:trPr>
          <w:trHeight w:hRule="exact" w:val="1926"/>
          <w:jc w:val="center"/>
        </w:trPr>
        <w:tc>
          <w:tcPr>
            <w:tcW w:w="780" w:type="dxa"/>
            <w:vAlign w:val="center"/>
          </w:tcPr>
          <w:p w:rsidR="00843F31" w:rsidRPr="00843F31" w:rsidRDefault="00843F31" w:rsidP="00843F31">
            <w:pPr>
              <w:jc w:val="center"/>
              <w:rPr>
                <w:rFonts w:ascii="宋体" w:eastAsia="宋体" w:hAnsi="宋体"/>
              </w:rPr>
            </w:pPr>
            <w:r w:rsidRPr="00843F31">
              <w:rPr>
                <w:rFonts w:ascii="宋体" w:eastAsia="宋体" w:hAnsi="宋体" w:hint="eastAsia"/>
              </w:rPr>
              <w:t>家长</w:t>
            </w:r>
          </w:p>
          <w:p w:rsidR="00843F31" w:rsidRPr="00843F31" w:rsidRDefault="00843F31" w:rsidP="00843F31">
            <w:pPr>
              <w:jc w:val="center"/>
              <w:rPr>
                <w:rFonts w:ascii="宋体" w:eastAsia="宋体" w:hAnsi="宋体"/>
              </w:rPr>
            </w:pPr>
            <w:r w:rsidRPr="00843F31">
              <w:rPr>
                <w:rFonts w:ascii="宋体" w:eastAsia="宋体" w:hAnsi="宋体" w:hint="eastAsia"/>
              </w:rPr>
              <w:t>意见</w:t>
            </w:r>
          </w:p>
        </w:tc>
        <w:tc>
          <w:tcPr>
            <w:tcW w:w="8202" w:type="dxa"/>
            <w:gridSpan w:val="11"/>
          </w:tcPr>
          <w:p w:rsidR="00843F31" w:rsidRPr="008112A4" w:rsidRDefault="00843F31" w:rsidP="00843F31">
            <w:pPr>
              <w:tabs>
                <w:tab w:val="left" w:pos="3365"/>
              </w:tabs>
              <w:spacing w:beforeLines="50" w:before="156"/>
              <w:rPr>
                <w:rFonts w:ascii="宋体" w:eastAsia="宋体" w:hAnsi="宋体"/>
              </w:rPr>
            </w:pPr>
            <w:r w:rsidRPr="008112A4">
              <w:rPr>
                <w:rFonts w:ascii="宋体" w:eastAsia="宋体" w:hAnsi="宋体" w:hint="eastAsia"/>
              </w:rPr>
              <w:t>本人同意子女         自主实习，</w:t>
            </w:r>
            <w:r w:rsidR="008112A4">
              <w:rPr>
                <w:rFonts w:ascii="宋体" w:eastAsia="宋体" w:hAnsi="宋体" w:hint="eastAsia"/>
              </w:rPr>
              <w:t>并</w:t>
            </w:r>
            <w:r w:rsidRPr="008112A4">
              <w:rPr>
                <w:rFonts w:ascii="宋体" w:eastAsia="宋体" w:hAnsi="宋体" w:hint="eastAsia"/>
              </w:rPr>
              <w:t>积极协助学院做好以下工作：1.督促子女按时完成实习任务；2.加强子女遵纪守法教育；3.加强子女的安全教育，关注子女的实习情况。</w:t>
            </w:r>
          </w:p>
          <w:p w:rsidR="008112A4" w:rsidRDefault="008112A4" w:rsidP="008112A4">
            <w:pPr>
              <w:pStyle w:val="a3"/>
              <w:spacing w:line="300" w:lineRule="auto"/>
              <w:ind w:firstLineChars="196" w:firstLine="412"/>
              <w:rPr>
                <w:rFonts w:ascii="宋体" w:eastAsia="宋体" w:hAnsi="宋体" w:cstheme="minorBidi"/>
                <w:sz w:val="21"/>
                <w:szCs w:val="22"/>
              </w:rPr>
            </w:pPr>
          </w:p>
          <w:p w:rsidR="00843F31" w:rsidRPr="008112A4" w:rsidRDefault="00843F31" w:rsidP="008112A4">
            <w:pPr>
              <w:pStyle w:val="a3"/>
              <w:spacing w:line="300" w:lineRule="auto"/>
              <w:ind w:firstLineChars="1696" w:firstLine="3562"/>
              <w:rPr>
                <w:rFonts w:ascii="宋体" w:eastAsia="宋体" w:hAnsi="宋体" w:cstheme="minorBidi"/>
                <w:sz w:val="21"/>
                <w:szCs w:val="22"/>
              </w:rPr>
            </w:pPr>
            <w:r w:rsidRPr="008112A4">
              <w:rPr>
                <w:rFonts w:ascii="宋体" w:eastAsia="宋体" w:hAnsi="宋体" w:cstheme="minorBidi" w:hint="eastAsia"/>
                <w:sz w:val="21"/>
                <w:szCs w:val="22"/>
              </w:rPr>
              <w:t>学生家长（签名）：</w:t>
            </w:r>
            <w:r w:rsidR="008112A4">
              <w:rPr>
                <w:rFonts w:ascii="宋体" w:eastAsia="宋体" w:hAnsi="宋体" w:cstheme="minorBidi" w:hint="eastAsia"/>
                <w:sz w:val="21"/>
                <w:szCs w:val="22"/>
              </w:rPr>
              <w:t xml:space="preserve">       </w:t>
            </w:r>
            <w:r w:rsidR="008112A4" w:rsidRPr="008112A4">
              <w:rPr>
                <w:rFonts w:ascii="宋体" w:eastAsia="宋体" w:hAnsi="宋体" w:cstheme="minorBidi" w:hint="eastAsia"/>
                <w:sz w:val="21"/>
                <w:szCs w:val="22"/>
              </w:rPr>
              <w:t>年   月   日</w:t>
            </w:r>
          </w:p>
        </w:tc>
      </w:tr>
      <w:tr w:rsidR="003A39D4" w:rsidTr="008D2BDC">
        <w:trPr>
          <w:cantSplit/>
          <w:trHeight w:val="1591"/>
          <w:jc w:val="center"/>
        </w:trPr>
        <w:tc>
          <w:tcPr>
            <w:tcW w:w="775" w:type="dxa"/>
            <w:vAlign w:val="center"/>
          </w:tcPr>
          <w:p w:rsidR="003A39D4" w:rsidRDefault="00130604">
            <w:pPr>
              <w:jc w:val="center"/>
              <w:rPr>
                <w:rFonts w:ascii="宋体" w:eastAsia="宋体" w:hAnsi="宋体"/>
              </w:rPr>
            </w:pPr>
            <w:r>
              <w:rPr>
                <w:rFonts w:ascii="宋体" w:eastAsia="宋体" w:hAnsi="宋体" w:hint="eastAsia"/>
              </w:rPr>
              <w:t>实习</w:t>
            </w:r>
          </w:p>
          <w:p w:rsidR="003A39D4" w:rsidRDefault="00130604">
            <w:pPr>
              <w:jc w:val="center"/>
              <w:rPr>
                <w:rFonts w:ascii="宋体" w:eastAsia="宋体" w:hAnsi="宋体"/>
              </w:rPr>
            </w:pPr>
            <w:r>
              <w:rPr>
                <w:rFonts w:ascii="宋体" w:eastAsia="宋体" w:hAnsi="宋体" w:hint="eastAsia"/>
              </w:rPr>
              <w:t>单位</w:t>
            </w:r>
          </w:p>
          <w:p w:rsidR="003A39D4" w:rsidRDefault="00130604">
            <w:pPr>
              <w:jc w:val="center"/>
              <w:rPr>
                <w:rFonts w:ascii="宋体" w:eastAsia="宋体" w:hAnsi="宋体"/>
              </w:rPr>
            </w:pPr>
            <w:r>
              <w:rPr>
                <w:rFonts w:ascii="宋体" w:eastAsia="宋体" w:hAnsi="宋体" w:hint="eastAsia"/>
              </w:rPr>
              <w:t>意见</w:t>
            </w:r>
          </w:p>
        </w:tc>
        <w:tc>
          <w:tcPr>
            <w:tcW w:w="8207" w:type="dxa"/>
            <w:gridSpan w:val="11"/>
            <w:vAlign w:val="center"/>
          </w:tcPr>
          <w:p w:rsidR="003A39D4" w:rsidRDefault="00130604" w:rsidP="0094284D">
            <w:pPr>
              <w:spacing w:line="240" w:lineRule="exact"/>
              <w:rPr>
                <w:rFonts w:ascii="宋体" w:eastAsia="宋体" w:hAnsi="宋体"/>
              </w:rPr>
            </w:pPr>
            <w:r>
              <w:rPr>
                <w:rFonts w:ascii="宋体" w:eastAsia="宋体" w:hAnsi="宋体" w:hint="eastAsia"/>
              </w:rPr>
              <w:t xml:space="preserve">                          </w:t>
            </w:r>
          </w:p>
          <w:p w:rsidR="0094284D" w:rsidRDefault="0094284D" w:rsidP="0094284D">
            <w:pPr>
              <w:spacing w:line="240" w:lineRule="exact"/>
              <w:rPr>
                <w:rFonts w:ascii="宋体" w:eastAsia="宋体" w:hAnsi="宋体"/>
              </w:rPr>
            </w:pPr>
          </w:p>
          <w:p w:rsidR="0094284D" w:rsidRDefault="0094284D" w:rsidP="0094284D">
            <w:pPr>
              <w:spacing w:line="240" w:lineRule="exact"/>
              <w:rPr>
                <w:rFonts w:ascii="宋体" w:eastAsia="宋体" w:hAnsi="宋体"/>
              </w:rPr>
            </w:pPr>
          </w:p>
          <w:p w:rsidR="003A39D4" w:rsidRDefault="00130604" w:rsidP="0094284D">
            <w:pPr>
              <w:spacing w:line="240" w:lineRule="exact"/>
              <w:rPr>
                <w:rFonts w:ascii="宋体" w:eastAsia="宋体" w:hAnsi="宋体"/>
              </w:rPr>
            </w:pPr>
            <w:r>
              <w:rPr>
                <w:rFonts w:ascii="宋体" w:eastAsia="宋体" w:hAnsi="宋体" w:hint="eastAsia"/>
              </w:rPr>
              <w:t xml:space="preserve">                                </w:t>
            </w:r>
          </w:p>
          <w:p w:rsidR="003A39D4" w:rsidRDefault="00130604" w:rsidP="008112A4">
            <w:pPr>
              <w:spacing w:beforeLines="50" w:before="156"/>
              <w:ind w:right="630"/>
              <w:jc w:val="right"/>
              <w:rPr>
                <w:rFonts w:ascii="宋体" w:eastAsia="宋体" w:hAnsi="宋体"/>
              </w:rPr>
            </w:pPr>
            <w:r>
              <w:rPr>
                <w:rFonts w:ascii="宋体" w:eastAsia="宋体" w:hAnsi="宋体" w:hint="eastAsia"/>
              </w:rPr>
              <w:t xml:space="preserve"> 负责人签名（公章）：</w:t>
            </w:r>
            <w:r w:rsidR="008112A4">
              <w:rPr>
                <w:rFonts w:ascii="宋体" w:eastAsia="宋体" w:hAnsi="宋体" w:hint="eastAsia"/>
              </w:rPr>
              <w:t xml:space="preserve">      </w:t>
            </w:r>
            <w:r>
              <w:rPr>
                <w:rFonts w:ascii="宋体" w:eastAsia="宋体" w:hAnsi="宋体" w:hint="eastAsia"/>
              </w:rPr>
              <w:t>年   月   日</w:t>
            </w:r>
          </w:p>
        </w:tc>
      </w:tr>
      <w:tr w:rsidR="0043078E" w:rsidTr="008D2BDC">
        <w:trPr>
          <w:trHeight w:val="1401"/>
          <w:jc w:val="center"/>
        </w:trPr>
        <w:tc>
          <w:tcPr>
            <w:tcW w:w="775" w:type="dxa"/>
            <w:vAlign w:val="center"/>
          </w:tcPr>
          <w:p w:rsidR="0043078E" w:rsidRDefault="00802463">
            <w:pPr>
              <w:adjustRightInd w:val="0"/>
              <w:snapToGrid w:val="0"/>
              <w:spacing w:beforeLines="50" w:before="156"/>
              <w:jc w:val="center"/>
              <w:rPr>
                <w:rFonts w:ascii="宋体" w:eastAsia="宋体" w:hAnsi="宋体"/>
              </w:rPr>
            </w:pPr>
            <w:proofErr w:type="gramStart"/>
            <w:r>
              <w:rPr>
                <w:rFonts w:ascii="宋体" w:eastAsia="宋体" w:hAnsi="宋体" w:hint="eastAsia"/>
              </w:rPr>
              <w:t>系部</w:t>
            </w:r>
            <w:r w:rsidR="0043078E">
              <w:rPr>
                <w:rFonts w:ascii="宋体" w:eastAsia="宋体" w:hAnsi="宋体" w:hint="eastAsia"/>
              </w:rPr>
              <w:t>负责人</w:t>
            </w:r>
            <w:proofErr w:type="gramEnd"/>
            <w:r w:rsidR="0043078E">
              <w:rPr>
                <w:rFonts w:ascii="宋体" w:eastAsia="宋体" w:hAnsi="宋体" w:hint="eastAsia"/>
              </w:rPr>
              <w:t>审核意见</w:t>
            </w:r>
          </w:p>
        </w:tc>
        <w:tc>
          <w:tcPr>
            <w:tcW w:w="8207" w:type="dxa"/>
            <w:gridSpan w:val="11"/>
          </w:tcPr>
          <w:p w:rsidR="0094284D" w:rsidRDefault="0094284D" w:rsidP="0094284D">
            <w:pPr>
              <w:spacing w:line="240" w:lineRule="exact"/>
              <w:rPr>
                <w:rFonts w:ascii="宋体" w:eastAsia="宋体" w:hAnsi="宋体"/>
              </w:rPr>
            </w:pPr>
          </w:p>
          <w:p w:rsidR="0094284D" w:rsidRDefault="0094284D" w:rsidP="0094284D">
            <w:pPr>
              <w:spacing w:line="240" w:lineRule="exact"/>
              <w:rPr>
                <w:rFonts w:ascii="宋体" w:eastAsia="宋体" w:hAnsi="宋体"/>
              </w:rPr>
            </w:pPr>
          </w:p>
          <w:p w:rsidR="0094284D" w:rsidRDefault="0094284D" w:rsidP="0094284D">
            <w:pPr>
              <w:spacing w:line="240" w:lineRule="exact"/>
              <w:rPr>
                <w:rFonts w:ascii="宋体" w:eastAsia="宋体" w:hAnsi="宋体"/>
              </w:rPr>
            </w:pPr>
          </w:p>
          <w:p w:rsidR="00792AE6" w:rsidRDefault="00792AE6" w:rsidP="0094284D">
            <w:pPr>
              <w:spacing w:line="240" w:lineRule="exact"/>
              <w:rPr>
                <w:rFonts w:ascii="宋体" w:eastAsia="宋体" w:hAnsi="宋体"/>
              </w:rPr>
            </w:pPr>
          </w:p>
          <w:p w:rsidR="0094284D" w:rsidRDefault="0094284D" w:rsidP="0094284D">
            <w:pPr>
              <w:spacing w:line="240" w:lineRule="exact"/>
              <w:rPr>
                <w:rFonts w:ascii="宋体" w:eastAsia="宋体" w:hAnsi="宋体"/>
              </w:rPr>
            </w:pPr>
            <w:r>
              <w:rPr>
                <w:rFonts w:ascii="宋体" w:eastAsia="宋体" w:hAnsi="宋体" w:hint="eastAsia"/>
              </w:rPr>
              <w:t xml:space="preserve">                                </w:t>
            </w:r>
          </w:p>
          <w:p w:rsidR="0043078E" w:rsidRDefault="0094284D" w:rsidP="008112A4">
            <w:pPr>
              <w:widowControl/>
              <w:ind w:right="630"/>
              <w:jc w:val="right"/>
              <w:rPr>
                <w:rFonts w:ascii="宋体" w:eastAsia="宋体" w:hAnsi="宋体"/>
              </w:rPr>
            </w:pPr>
            <w:r>
              <w:rPr>
                <w:rFonts w:ascii="宋体" w:eastAsia="宋体" w:hAnsi="宋体" w:hint="eastAsia"/>
              </w:rPr>
              <w:t xml:space="preserve"> </w:t>
            </w:r>
            <w:proofErr w:type="gramStart"/>
            <w:r w:rsidR="00802463">
              <w:rPr>
                <w:rFonts w:ascii="宋体" w:eastAsia="宋体" w:hAnsi="宋体" w:hint="eastAsia"/>
              </w:rPr>
              <w:t>系部</w:t>
            </w:r>
            <w:r>
              <w:rPr>
                <w:rFonts w:ascii="宋体" w:eastAsia="宋体" w:hAnsi="宋体" w:hint="eastAsia"/>
              </w:rPr>
              <w:t>负责人</w:t>
            </w:r>
            <w:proofErr w:type="gramEnd"/>
            <w:r>
              <w:rPr>
                <w:rFonts w:ascii="宋体" w:eastAsia="宋体" w:hAnsi="宋体" w:hint="eastAsia"/>
              </w:rPr>
              <w:t>签名：         年   月   日</w:t>
            </w:r>
          </w:p>
        </w:tc>
      </w:tr>
      <w:tr w:rsidR="003A39D4" w:rsidTr="0094284D">
        <w:trPr>
          <w:trHeight w:val="274"/>
          <w:jc w:val="center"/>
        </w:trPr>
        <w:tc>
          <w:tcPr>
            <w:tcW w:w="775" w:type="dxa"/>
            <w:vAlign w:val="center"/>
          </w:tcPr>
          <w:p w:rsidR="003A39D4" w:rsidRDefault="00802463">
            <w:pPr>
              <w:adjustRightInd w:val="0"/>
              <w:snapToGrid w:val="0"/>
              <w:spacing w:beforeLines="50" w:before="156"/>
              <w:jc w:val="center"/>
              <w:rPr>
                <w:rFonts w:ascii="宋体" w:eastAsia="宋体" w:hAnsi="宋体"/>
              </w:rPr>
            </w:pPr>
            <w:r>
              <w:rPr>
                <w:rFonts w:ascii="宋体" w:eastAsia="宋体" w:hAnsi="宋体" w:hint="eastAsia"/>
              </w:rPr>
              <w:t>学院</w:t>
            </w:r>
            <w:r w:rsidR="003F281E">
              <w:rPr>
                <w:rFonts w:ascii="宋体" w:eastAsia="宋体" w:hAnsi="宋体" w:hint="eastAsia"/>
              </w:rPr>
              <w:t>审核</w:t>
            </w:r>
            <w:r w:rsidR="00130604">
              <w:rPr>
                <w:rFonts w:ascii="宋体" w:eastAsia="宋体" w:hAnsi="宋体" w:hint="eastAsia"/>
              </w:rPr>
              <w:t>意见</w:t>
            </w:r>
          </w:p>
        </w:tc>
        <w:tc>
          <w:tcPr>
            <w:tcW w:w="8207" w:type="dxa"/>
            <w:gridSpan w:val="11"/>
          </w:tcPr>
          <w:p w:rsidR="003A39D4" w:rsidRDefault="003A39D4" w:rsidP="00792AE6">
            <w:pPr>
              <w:spacing w:line="240" w:lineRule="exact"/>
              <w:rPr>
                <w:rFonts w:ascii="宋体" w:eastAsia="宋体" w:hAnsi="宋体"/>
              </w:rPr>
            </w:pPr>
          </w:p>
          <w:p w:rsidR="003A39D4" w:rsidRDefault="003A39D4" w:rsidP="00792AE6">
            <w:pPr>
              <w:spacing w:line="240" w:lineRule="exact"/>
              <w:rPr>
                <w:rFonts w:ascii="宋体" w:eastAsia="宋体" w:hAnsi="宋体"/>
              </w:rPr>
            </w:pPr>
          </w:p>
          <w:p w:rsidR="003A39D4" w:rsidRDefault="003A39D4" w:rsidP="00792AE6">
            <w:pPr>
              <w:spacing w:line="240" w:lineRule="exact"/>
              <w:rPr>
                <w:rFonts w:ascii="宋体" w:eastAsia="宋体" w:hAnsi="宋体"/>
              </w:rPr>
            </w:pPr>
          </w:p>
          <w:p w:rsidR="00792AE6" w:rsidRDefault="00792AE6" w:rsidP="00792AE6">
            <w:pPr>
              <w:spacing w:line="240" w:lineRule="exact"/>
              <w:rPr>
                <w:rFonts w:ascii="宋体" w:eastAsia="宋体" w:hAnsi="宋体"/>
              </w:rPr>
            </w:pPr>
          </w:p>
          <w:p w:rsidR="00792AE6" w:rsidRDefault="00792AE6" w:rsidP="00792AE6">
            <w:pPr>
              <w:spacing w:line="240" w:lineRule="exact"/>
              <w:rPr>
                <w:rFonts w:ascii="宋体" w:eastAsia="宋体" w:hAnsi="宋体"/>
              </w:rPr>
            </w:pPr>
          </w:p>
          <w:p w:rsidR="008D2BDC" w:rsidRDefault="008D2BDC" w:rsidP="00792AE6">
            <w:pPr>
              <w:spacing w:line="240" w:lineRule="exact"/>
              <w:rPr>
                <w:rFonts w:ascii="宋体" w:eastAsia="宋体" w:hAnsi="宋体"/>
              </w:rPr>
            </w:pPr>
          </w:p>
          <w:p w:rsidR="003A39D4" w:rsidRDefault="00802463" w:rsidP="00802463">
            <w:pPr>
              <w:adjustRightInd w:val="0"/>
              <w:snapToGrid w:val="0"/>
              <w:ind w:firstLineChars="1241" w:firstLine="2606"/>
              <w:rPr>
                <w:rFonts w:ascii="宋体" w:eastAsia="宋体" w:hAnsi="宋体"/>
              </w:rPr>
            </w:pPr>
            <w:r>
              <w:rPr>
                <w:rFonts w:ascii="宋体" w:eastAsia="宋体" w:hAnsi="宋体" w:hint="eastAsia"/>
              </w:rPr>
              <w:t>分管教学院长</w:t>
            </w:r>
            <w:r w:rsidR="00130604">
              <w:rPr>
                <w:rFonts w:ascii="宋体" w:eastAsia="宋体" w:hAnsi="宋体" w:hint="eastAsia"/>
              </w:rPr>
              <w:t>签名（公章）：</w:t>
            </w:r>
            <w:r w:rsidR="008112A4">
              <w:rPr>
                <w:rFonts w:ascii="宋体" w:eastAsia="宋体" w:hAnsi="宋体" w:hint="eastAsia"/>
              </w:rPr>
              <w:t xml:space="preserve">     </w:t>
            </w:r>
            <w:r w:rsidR="00130604">
              <w:rPr>
                <w:rFonts w:ascii="宋体" w:eastAsia="宋体" w:hAnsi="宋体" w:hint="eastAsia"/>
              </w:rPr>
              <w:t xml:space="preserve">   年   月   日</w:t>
            </w:r>
          </w:p>
        </w:tc>
      </w:tr>
    </w:tbl>
    <w:p w:rsidR="003A39D4" w:rsidRDefault="003A39D4" w:rsidP="0043078E">
      <w:pPr>
        <w:spacing w:line="20" w:lineRule="exact"/>
        <w:jc w:val="left"/>
        <w:rPr>
          <w:rFonts w:ascii="仿宋_GB2312" w:eastAsia="仿宋_GB2312" w:hAnsi="仿宋_GB2312" w:cs="仿宋_GB2312"/>
          <w:sz w:val="32"/>
          <w:szCs w:val="32"/>
        </w:rPr>
      </w:pPr>
    </w:p>
    <w:sectPr w:rsidR="003A39D4">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6F" w:rsidRDefault="0009636F" w:rsidP="007B1558">
      <w:r>
        <w:separator/>
      </w:r>
    </w:p>
  </w:endnote>
  <w:endnote w:type="continuationSeparator" w:id="0">
    <w:p w:rsidR="0009636F" w:rsidRDefault="0009636F" w:rsidP="007B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6F" w:rsidRDefault="0009636F" w:rsidP="007B1558">
      <w:r>
        <w:separator/>
      </w:r>
    </w:p>
  </w:footnote>
  <w:footnote w:type="continuationSeparator" w:id="0">
    <w:p w:rsidR="0009636F" w:rsidRDefault="0009636F" w:rsidP="007B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2E5NDczN2U0YzBhZTViYzU5ZTJmYTIxNjY3ZDMifQ=="/>
  </w:docVars>
  <w:rsids>
    <w:rsidRoot w:val="00507C79"/>
    <w:rsid w:val="00000B4A"/>
    <w:rsid w:val="00002F8E"/>
    <w:rsid w:val="00011780"/>
    <w:rsid w:val="00043FAC"/>
    <w:rsid w:val="000516AD"/>
    <w:rsid w:val="000658E1"/>
    <w:rsid w:val="0009636F"/>
    <w:rsid w:val="000A23A9"/>
    <w:rsid w:val="000A5617"/>
    <w:rsid w:val="000B0969"/>
    <w:rsid w:val="000B4F52"/>
    <w:rsid w:val="000C68E9"/>
    <w:rsid w:val="000E498A"/>
    <w:rsid w:val="00115500"/>
    <w:rsid w:val="00130604"/>
    <w:rsid w:val="00135487"/>
    <w:rsid w:val="00150E1C"/>
    <w:rsid w:val="00163A02"/>
    <w:rsid w:val="00180388"/>
    <w:rsid w:val="00187B9F"/>
    <w:rsid w:val="00196A49"/>
    <w:rsid w:val="00196BD7"/>
    <w:rsid w:val="001C7947"/>
    <w:rsid w:val="001D0265"/>
    <w:rsid w:val="001D5E6A"/>
    <w:rsid w:val="001E4686"/>
    <w:rsid w:val="001F18B3"/>
    <w:rsid w:val="001F618B"/>
    <w:rsid w:val="00202762"/>
    <w:rsid w:val="00225748"/>
    <w:rsid w:val="00280D5A"/>
    <w:rsid w:val="00295610"/>
    <w:rsid w:val="002A0308"/>
    <w:rsid w:val="002A7394"/>
    <w:rsid w:val="002C2B15"/>
    <w:rsid w:val="002C3C54"/>
    <w:rsid w:val="002D168C"/>
    <w:rsid w:val="002F1013"/>
    <w:rsid w:val="00302FA2"/>
    <w:rsid w:val="003038A6"/>
    <w:rsid w:val="00326701"/>
    <w:rsid w:val="00327530"/>
    <w:rsid w:val="003306F1"/>
    <w:rsid w:val="003475DF"/>
    <w:rsid w:val="00360FE2"/>
    <w:rsid w:val="00366CE9"/>
    <w:rsid w:val="00367BC1"/>
    <w:rsid w:val="003810E4"/>
    <w:rsid w:val="003A2E5E"/>
    <w:rsid w:val="003A39D4"/>
    <w:rsid w:val="003B6953"/>
    <w:rsid w:val="003D14FB"/>
    <w:rsid w:val="003E45C7"/>
    <w:rsid w:val="003F1BCB"/>
    <w:rsid w:val="003F281E"/>
    <w:rsid w:val="00401208"/>
    <w:rsid w:val="00401EFC"/>
    <w:rsid w:val="00414F14"/>
    <w:rsid w:val="00416BEC"/>
    <w:rsid w:val="0043078E"/>
    <w:rsid w:val="00451F92"/>
    <w:rsid w:val="00451FF5"/>
    <w:rsid w:val="0045475A"/>
    <w:rsid w:val="004564DC"/>
    <w:rsid w:val="004736A8"/>
    <w:rsid w:val="0048096A"/>
    <w:rsid w:val="0048225C"/>
    <w:rsid w:val="0049228C"/>
    <w:rsid w:val="004A15BF"/>
    <w:rsid w:val="004B0BBD"/>
    <w:rsid w:val="004C01A9"/>
    <w:rsid w:val="004C7708"/>
    <w:rsid w:val="004D4112"/>
    <w:rsid w:val="00507C79"/>
    <w:rsid w:val="00510B74"/>
    <w:rsid w:val="005161A5"/>
    <w:rsid w:val="00527F69"/>
    <w:rsid w:val="00533190"/>
    <w:rsid w:val="00536F58"/>
    <w:rsid w:val="00555421"/>
    <w:rsid w:val="00573D44"/>
    <w:rsid w:val="0057514E"/>
    <w:rsid w:val="005773A6"/>
    <w:rsid w:val="0059264B"/>
    <w:rsid w:val="005939B3"/>
    <w:rsid w:val="005B38DE"/>
    <w:rsid w:val="005F15C8"/>
    <w:rsid w:val="0062533E"/>
    <w:rsid w:val="0062724F"/>
    <w:rsid w:val="00656E73"/>
    <w:rsid w:val="00672CAC"/>
    <w:rsid w:val="00675E2E"/>
    <w:rsid w:val="006B5809"/>
    <w:rsid w:val="006D418A"/>
    <w:rsid w:val="006D6547"/>
    <w:rsid w:val="006E5EE3"/>
    <w:rsid w:val="007143F4"/>
    <w:rsid w:val="00745CB4"/>
    <w:rsid w:val="00792AE6"/>
    <w:rsid w:val="0079715B"/>
    <w:rsid w:val="007A2A0B"/>
    <w:rsid w:val="007B1558"/>
    <w:rsid w:val="007B4585"/>
    <w:rsid w:val="007D0F14"/>
    <w:rsid w:val="007E0C71"/>
    <w:rsid w:val="007F0A6F"/>
    <w:rsid w:val="00802463"/>
    <w:rsid w:val="00805E75"/>
    <w:rsid w:val="008112A4"/>
    <w:rsid w:val="00817FE5"/>
    <w:rsid w:val="008261EA"/>
    <w:rsid w:val="00843F31"/>
    <w:rsid w:val="008473F4"/>
    <w:rsid w:val="0087079C"/>
    <w:rsid w:val="00882008"/>
    <w:rsid w:val="008A22EF"/>
    <w:rsid w:val="008B1154"/>
    <w:rsid w:val="008B37D0"/>
    <w:rsid w:val="008C0612"/>
    <w:rsid w:val="008D2BDC"/>
    <w:rsid w:val="008D6F07"/>
    <w:rsid w:val="008E7248"/>
    <w:rsid w:val="00914B36"/>
    <w:rsid w:val="009206AD"/>
    <w:rsid w:val="00921830"/>
    <w:rsid w:val="00924301"/>
    <w:rsid w:val="00936C16"/>
    <w:rsid w:val="00937242"/>
    <w:rsid w:val="0094284D"/>
    <w:rsid w:val="00946792"/>
    <w:rsid w:val="00967B20"/>
    <w:rsid w:val="00987DA5"/>
    <w:rsid w:val="00991804"/>
    <w:rsid w:val="009942C1"/>
    <w:rsid w:val="009B2129"/>
    <w:rsid w:val="009B4D85"/>
    <w:rsid w:val="009D55D2"/>
    <w:rsid w:val="009E3DE4"/>
    <w:rsid w:val="009F6EF8"/>
    <w:rsid w:val="00A16F7E"/>
    <w:rsid w:val="00A210B7"/>
    <w:rsid w:val="00A36388"/>
    <w:rsid w:val="00A46FAF"/>
    <w:rsid w:val="00A47DE9"/>
    <w:rsid w:val="00A61671"/>
    <w:rsid w:val="00A7656A"/>
    <w:rsid w:val="00A77AD6"/>
    <w:rsid w:val="00A85267"/>
    <w:rsid w:val="00A90073"/>
    <w:rsid w:val="00AD65BA"/>
    <w:rsid w:val="00AE722F"/>
    <w:rsid w:val="00AF30EC"/>
    <w:rsid w:val="00B037D3"/>
    <w:rsid w:val="00B248CD"/>
    <w:rsid w:val="00B52EAB"/>
    <w:rsid w:val="00B530C6"/>
    <w:rsid w:val="00BC748B"/>
    <w:rsid w:val="00BD7B4D"/>
    <w:rsid w:val="00C54153"/>
    <w:rsid w:val="00C72149"/>
    <w:rsid w:val="00C853B0"/>
    <w:rsid w:val="00C96016"/>
    <w:rsid w:val="00C96588"/>
    <w:rsid w:val="00CE6539"/>
    <w:rsid w:val="00CF128A"/>
    <w:rsid w:val="00D008DF"/>
    <w:rsid w:val="00D039FA"/>
    <w:rsid w:val="00D269D4"/>
    <w:rsid w:val="00D370CF"/>
    <w:rsid w:val="00D47632"/>
    <w:rsid w:val="00D5366A"/>
    <w:rsid w:val="00D640D6"/>
    <w:rsid w:val="00D64B51"/>
    <w:rsid w:val="00D70C54"/>
    <w:rsid w:val="00D7770F"/>
    <w:rsid w:val="00D804FF"/>
    <w:rsid w:val="00D91EB6"/>
    <w:rsid w:val="00D9799E"/>
    <w:rsid w:val="00DA5095"/>
    <w:rsid w:val="00DB1BEE"/>
    <w:rsid w:val="00DC0895"/>
    <w:rsid w:val="00DC2B5F"/>
    <w:rsid w:val="00DE304F"/>
    <w:rsid w:val="00DF1EE4"/>
    <w:rsid w:val="00E0397C"/>
    <w:rsid w:val="00E04CA2"/>
    <w:rsid w:val="00E114C8"/>
    <w:rsid w:val="00E21B75"/>
    <w:rsid w:val="00E31727"/>
    <w:rsid w:val="00E40353"/>
    <w:rsid w:val="00E420DD"/>
    <w:rsid w:val="00E766E7"/>
    <w:rsid w:val="00E76D59"/>
    <w:rsid w:val="00E77701"/>
    <w:rsid w:val="00E91E20"/>
    <w:rsid w:val="00EA05BA"/>
    <w:rsid w:val="00EB0F9B"/>
    <w:rsid w:val="00EB338E"/>
    <w:rsid w:val="00EB5A7E"/>
    <w:rsid w:val="00EB6A37"/>
    <w:rsid w:val="00EE5676"/>
    <w:rsid w:val="00EF1FC6"/>
    <w:rsid w:val="00EF4B9F"/>
    <w:rsid w:val="00F02091"/>
    <w:rsid w:val="00F42905"/>
    <w:rsid w:val="00F8290D"/>
    <w:rsid w:val="00FB2BE3"/>
    <w:rsid w:val="00FB775E"/>
    <w:rsid w:val="00FC289E"/>
    <w:rsid w:val="00FC28ED"/>
    <w:rsid w:val="00FE09A2"/>
    <w:rsid w:val="00FE4370"/>
    <w:rsid w:val="00FE4E21"/>
    <w:rsid w:val="00FE6699"/>
    <w:rsid w:val="012B2A13"/>
    <w:rsid w:val="016173EF"/>
    <w:rsid w:val="03F4527E"/>
    <w:rsid w:val="141C05C0"/>
    <w:rsid w:val="175B4A71"/>
    <w:rsid w:val="18420856"/>
    <w:rsid w:val="18432D8F"/>
    <w:rsid w:val="18B52DD6"/>
    <w:rsid w:val="1FD63AEF"/>
    <w:rsid w:val="20191223"/>
    <w:rsid w:val="201F430B"/>
    <w:rsid w:val="238F3413"/>
    <w:rsid w:val="25FA25D1"/>
    <w:rsid w:val="329E0932"/>
    <w:rsid w:val="41BD3478"/>
    <w:rsid w:val="423926CB"/>
    <w:rsid w:val="4BBE6D5A"/>
    <w:rsid w:val="4C6A0587"/>
    <w:rsid w:val="4D416F81"/>
    <w:rsid w:val="4DEA1D77"/>
    <w:rsid w:val="4E420BF6"/>
    <w:rsid w:val="530A0D81"/>
    <w:rsid w:val="55944707"/>
    <w:rsid w:val="5E243178"/>
    <w:rsid w:val="61C00FC4"/>
    <w:rsid w:val="6817628E"/>
    <w:rsid w:val="6B1A4406"/>
    <w:rsid w:val="6B7C24AE"/>
    <w:rsid w:val="6DFB0585"/>
    <w:rsid w:val="6EAB7730"/>
    <w:rsid w:val="6EBE7D53"/>
    <w:rsid w:val="7153195D"/>
    <w:rsid w:val="72EF558F"/>
    <w:rsid w:val="75754D63"/>
    <w:rsid w:val="75E30FA8"/>
    <w:rsid w:val="76036BFC"/>
    <w:rsid w:val="772F5100"/>
    <w:rsid w:val="77EF4B45"/>
    <w:rsid w:val="7E5E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3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560"/>
    </w:pPr>
    <w:rPr>
      <w:rFonts w:ascii="Times New Roman" w:eastAsia="仿宋_GB2312" w:hAnsi="Times New Roman" w:cs="Times New Roman"/>
      <w:sz w:val="2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styleId="a9">
    <w:name w:val="Placeholder Text"/>
    <w:basedOn w:val="a0"/>
    <w:uiPriority w:val="99"/>
    <w:unhideWhenUsed/>
    <w:qFormat/>
    <w:rPr>
      <w:color w:val="808080"/>
    </w:rPr>
  </w:style>
  <w:style w:type="character" w:customStyle="1" w:styleId="Char">
    <w:name w:val="正文文本缩进 Char"/>
    <w:basedOn w:val="a0"/>
    <w:link w:val="a3"/>
    <w:qFormat/>
    <w:rPr>
      <w:rFonts w:eastAsia="仿宋_GB2312"/>
      <w:kern w:val="2"/>
      <w:sz w:val="28"/>
      <w:szCs w:val="18"/>
    </w:rPr>
  </w:style>
  <w:style w:type="paragraph" w:styleId="aa">
    <w:name w:val="Body Text"/>
    <w:basedOn w:val="a"/>
    <w:link w:val="Char3"/>
    <w:uiPriority w:val="99"/>
    <w:semiHidden/>
    <w:unhideWhenUsed/>
    <w:rsid w:val="00401EFC"/>
    <w:pPr>
      <w:spacing w:after="120"/>
    </w:pPr>
  </w:style>
  <w:style w:type="character" w:customStyle="1" w:styleId="Char3">
    <w:name w:val="正文文本 Char"/>
    <w:basedOn w:val="a0"/>
    <w:link w:val="aa"/>
    <w:uiPriority w:val="99"/>
    <w:semiHidden/>
    <w:rsid w:val="00401EFC"/>
    <w:rPr>
      <w:rFonts w:asciiTheme="minorHAnsi" w:eastAsiaTheme="minorEastAsia" w:hAnsiTheme="minorHAnsi" w:cstheme="minorBidi"/>
      <w:kern w:val="2"/>
      <w:sz w:val="21"/>
      <w:szCs w:val="22"/>
    </w:rPr>
  </w:style>
  <w:style w:type="paragraph" w:styleId="ab">
    <w:name w:val="Normal (Web)"/>
    <w:basedOn w:val="a"/>
    <w:qFormat/>
    <w:rsid w:val="00843F31"/>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3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560"/>
    </w:pPr>
    <w:rPr>
      <w:rFonts w:ascii="Times New Roman" w:eastAsia="仿宋_GB2312" w:hAnsi="Times New Roman" w:cs="Times New Roman"/>
      <w:sz w:val="2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styleId="a9">
    <w:name w:val="Placeholder Text"/>
    <w:basedOn w:val="a0"/>
    <w:uiPriority w:val="99"/>
    <w:unhideWhenUsed/>
    <w:qFormat/>
    <w:rPr>
      <w:color w:val="808080"/>
    </w:rPr>
  </w:style>
  <w:style w:type="character" w:customStyle="1" w:styleId="Char">
    <w:name w:val="正文文本缩进 Char"/>
    <w:basedOn w:val="a0"/>
    <w:link w:val="a3"/>
    <w:qFormat/>
    <w:rPr>
      <w:rFonts w:eastAsia="仿宋_GB2312"/>
      <w:kern w:val="2"/>
      <w:sz w:val="28"/>
      <w:szCs w:val="18"/>
    </w:rPr>
  </w:style>
  <w:style w:type="paragraph" w:styleId="aa">
    <w:name w:val="Body Text"/>
    <w:basedOn w:val="a"/>
    <w:link w:val="Char3"/>
    <w:uiPriority w:val="99"/>
    <w:semiHidden/>
    <w:unhideWhenUsed/>
    <w:rsid w:val="00401EFC"/>
    <w:pPr>
      <w:spacing w:after="120"/>
    </w:pPr>
  </w:style>
  <w:style w:type="character" w:customStyle="1" w:styleId="Char3">
    <w:name w:val="正文文本 Char"/>
    <w:basedOn w:val="a0"/>
    <w:link w:val="aa"/>
    <w:uiPriority w:val="99"/>
    <w:semiHidden/>
    <w:rsid w:val="00401EFC"/>
    <w:rPr>
      <w:rFonts w:asciiTheme="minorHAnsi" w:eastAsiaTheme="minorEastAsia" w:hAnsiTheme="minorHAnsi" w:cstheme="minorBidi"/>
      <w:kern w:val="2"/>
      <w:sz w:val="21"/>
      <w:szCs w:val="22"/>
    </w:rPr>
  </w:style>
  <w:style w:type="paragraph" w:styleId="ab">
    <w:name w:val="Normal (Web)"/>
    <w:basedOn w:val="a"/>
    <w:qFormat/>
    <w:rsid w:val="00843F31"/>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1869</TotalTime>
  <Pages>4</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个人用户</cp:lastModifiedBy>
  <cp:revision>30</cp:revision>
  <cp:lastPrinted>2024-11-01T03:04:00Z</cp:lastPrinted>
  <dcterms:created xsi:type="dcterms:W3CDTF">2024-04-28T11:14:00Z</dcterms:created>
  <dcterms:modified xsi:type="dcterms:W3CDTF">2024-11-15T07:23:00Z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2DCDAE564796424FB98B075AD964E8BA_13</vt:lpwstr>
  </property>
</Properties>
</file>